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E24" w:rsidRDefault="00632C67" w:rsidP="008D40C5">
      <w:pPr>
        <w:ind w:left="-284"/>
      </w:pPr>
      <w:r w:rsidRPr="008D40C5">
        <w:rPr>
          <w:rFonts w:ascii="Tahoma" w:hAnsi="Tahoma" w:cs="Tahoma"/>
          <w:color w:val="000000"/>
          <w:sz w:val="13"/>
          <w:szCs w:val="13"/>
          <w:shd w:val="clear" w:color="auto" w:fill="FFFFFF"/>
        </w:rPr>
        <w:t>Утве</w:t>
      </w:r>
      <w:r>
        <w:rPr>
          <w:rFonts w:ascii="Tahoma" w:hAnsi="Tahoma" w:cs="Tahoma"/>
          <w:color w:val="000000"/>
          <w:sz w:val="13"/>
          <w:szCs w:val="13"/>
          <w:shd w:val="clear" w:color="auto" w:fill="FFFFFF"/>
        </w:rPr>
        <w:t>ржден постановлением Администрации</w:t>
      </w:r>
      <w:r>
        <w:rPr>
          <w:rFonts w:ascii="Tahoma" w:hAnsi="Tahoma" w:cs="Tahoma"/>
          <w:color w:val="000000"/>
          <w:sz w:val="13"/>
          <w:szCs w:val="13"/>
        </w:rPr>
        <w:br/>
      </w:r>
      <w:r w:rsidR="008D40C5">
        <w:rPr>
          <w:rFonts w:ascii="Tahoma" w:hAnsi="Tahoma" w:cs="Tahoma"/>
          <w:color w:val="000000"/>
          <w:sz w:val="13"/>
          <w:szCs w:val="13"/>
          <w:shd w:val="clear" w:color="auto" w:fill="FFFFFF"/>
        </w:rPr>
        <w:t xml:space="preserve">            </w:t>
      </w:r>
      <w:r w:rsidR="000F77F0">
        <w:rPr>
          <w:rFonts w:ascii="Tahoma" w:hAnsi="Tahoma" w:cs="Tahoma"/>
          <w:color w:val="000000"/>
          <w:sz w:val="13"/>
          <w:szCs w:val="13"/>
          <w:shd w:val="clear" w:color="auto" w:fill="FFFFFF"/>
        </w:rPr>
        <w:t>Богатыревского</w:t>
      </w:r>
      <w:r>
        <w:rPr>
          <w:rFonts w:ascii="Tahoma" w:hAnsi="Tahoma" w:cs="Tahoma"/>
          <w:color w:val="000000"/>
          <w:sz w:val="13"/>
          <w:szCs w:val="13"/>
          <w:shd w:val="clear" w:color="auto" w:fill="FFFFFF"/>
        </w:rPr>
        <w:t xml:space="preserve"> сельсовета</w:t>
      </w:r>
      <w:r>
        <w:rPr>
          <w:rFonts w:ascii="Tahoma" w:hAnsi="Tahoma" w:cs="Tahoma"/>
          <w:color w:val="000000"/>
          <w:sz w:val="13"/>
          <w:szCs w:val="13"/>
        </w:rPr>
        <w:br/>
      </w:r>
      <w:r w:rsidR="008D40C5">
        <w:rPr>
          <w:rFonts w:ascii="Tahoma" w:hAnsi="Tahoma" w:cs="Tahoma"/>
          <w:color w:val="000000"/>
          <w:sz w:val="13"/>
          <w:szCs w:val="13"/>
          <w:shd w:val="clear" w:color="auto" w:fill="FFFFFF"/>
        </w:rPr>
        <w:t xml:space="preserve">       </w:t>
      </w:r>
      <w:r w:rsidR="000F77F0">
        <w:rPr>
          <w:rFonts w:ascii="Tahoma" w:hAnsi="Tahoma" w:cs="Tahoma"/>
          <w:color w:val="000000"/>
          <w:sz w:val="13"/>
          <w:szCs w:val="13"/>
          <w:shd w:val="clear" w:color="auto" w:fill="FFFFFF"/>
        </w:rPr>
        <w:t>Горшеченского</w:t>
      </w:r>
      <w:r>
        <w:rPr>
          <w:rFonts w:ascii="Tahoma" w:hAnsi="Tahoma" w:cs="Tahoma"/>
          <w:color w:val="000000"/>
          <w:sz w:val="13"/>
          <w:szCs w:val="13"/>
          <w:shd w:val="clear" w:color="auto" w:fill="FFFFFF"/>
        </w:rPr>
        <w:t xml:space="preserve"> района Курской области</w:t>
      </w:r>
      <w:r>
        <w:rPr>
          <w:rFonts w:ascii="Tahoma" w:hAnsi="Tahoma" w:cs="Tahoma"/>
          <w:color w:val="000000"/>
          <w:sz w:val="13"/>
          <w:szCs w:val="13"/>
        </w:rPr>
        <w:br/>
      </w:r>
      <w:r w:rsidR="008D40C5">
        <w:rPr>
          <w:rFonts w:ascii="Tahoma" w:hAnsi="Tahoma" w:cs="Tahoma"/>
          <w:color w:val="000000"/>
          <w:sz w:val="13"/>
          <w:szCs w:val="13"/>
          <w:shd w:val="clear" w:color="auto" w:fill="FFFFFF"/>
        </w:rPr>
        <w:t xml:space="preserve"> </w:t>
      </w:r>
      <w:r w:rsidR="00234B41">
        <w:rPr>
          <w:rFonts w:ascii="Tahoma" w:hAnsi="Tahoma" w:cs="Tahoma"/>
          <w:color w:val="000000"/>
          <w:sz w:val="13"/>
          <w:szCs w:val="13"/>
          <w:shd w:val="clear" w:color="auto" w:fill="FFFFFF"/>
        </w:rPr>
        <w:t xml:space="preserve">«    «       </w:t>
      </w:r>
      <w:r w:rsidR="008D40C5">
        <w:rPr>
          <w:rFonts w:ascii="Tahoma" w:hAnsi="Tahoma" w:cs="Tahoma"/>
          <w:color w:val="000000"/>
          <w:sz w:val="13"/>
          <w:szCs w:val="13"/>
          <w:shd w:val="clear" w:color="auto" w:fill="FFFFFF"/>
        </w:rPr>
        <w:t xml:space="preserve">    </w:t>
      </w:r>
      <w:r w:rsidR="00234B41">
        <w:rPr>
          <w:rFonts w:ascii="Tahoma" w:hAnsi="Tahoma" w:cs="Tahoma"/>
          <w:color w:val="000000"/>
          <w:sz w:val="13"/>
          <w:szCs w:val="13"/>
          <w:shd w:val="clear" w:color="auto" w:fill="FFFFFF"/>
        </w:rPr>
        <w:t>2021</w:t>
      </w:r>
      <w:r w:rsidR="008D40C5">
        <w:rPr>
          <w:rFonts w:ascii="Tahoma" w:hAnsi="Tahoma" w:cs="Tahoma"/>
          <w:color w:val="000000"/>
          <w:sz w:val="13"/>
          <w:szCs w:val="13"/>
          <w:shd w:val="clear" w:color="auto" w:fill="FFFFFF"/>
        </w:rPr>
        <w:t xml:space="preserve">г. № </w:t>
      </w:r>
      <w:r w:rsidR="00234B41">
        <w:rPr>
          <w:rFonts w:ascii="Tahoma" w:hAnsi="Tahoma" w:cs="Tahoma"/>
          <w:color w:val="000000"/>
          <w:sz w:val="13"/>
          <w:szCs w:val="13"/>
          <w:shd w:val="clear" w:color="auto" w:fill="FFFFFF"/>
        </w:rPr>
        <w:t xml:space="preserve">        </w:t>
      </w:r>
      <w:r>
        <w:rPr>
          <w:rFonts w:ascii="Tahoma" w:hAnsi="Tahoma" w:cs="Tahoma"/>
          <w:color w:val="000000"/>
          <w:sz w:val="13"/>
          <w:szCs w:val="13"/>
          <w:shd w:val="clear" w:color="auto" w:fill="FFFFFF"/>
        </w:rPr>
        <w:t>-п</w:t>
      </w:r>
      <w:r>
        <w:rPr>
          <w:rFonts w:ascii="Tahoma" w:hAnsi="Tahoma" w:cs="Tahoma"/>
          <w:color w:val="000000"/>
          <w:sz w:val="13"/>
          <w:szCs w:val="13"/>
        </w:rPr>
        <w:br/>
      </w:r>
      <w:r>
        <w:rPr>
          <w:rFonts w:ascii="Tahoma" w:hAnsi="Tahoma" w:cs="Tahoma"/>
          <w:color w:val="000000"/>
          <w:sz w:val="13"/>
          <w:szCs w:val="13"/>
          <w:shd w:val="clear" w:color="auto" w:fill="FFFFFF"/>
        </w:rPr>
        <w:t> </w:t>
      </w:r>
      <w:bookmarkStart w:id="0" w:name="_GoBack"/>
      <w:bookmarkEnd w:id="0"/>
      <w:r>
        <w:rPr>
          <w:rFonts w:ascii="Tahoma" w:hAnsi="Tahoma" w:cs="Tahoma"/>
          <w:color w:val="000000"/>
          <w:sz w:val="13"/>
          <w:szCs w:val="13"/>
        </w:rPr>
        <w:br/>
      </w:r>
      <w:r>
        <w:rPr>
          <w:rFonts w:ascii="Tahoma" w:hAnsi="Tahoma" w:cs="Tahoma"/>
          <w:color w:val="000000"/>
          <w:sz w:val="13"/>
          <w:szCs w:val="13"/>
          <w:shd w:val="clear" w:color="auto" w:fill="FFFFFF"/>
        </w:rPr>
        <w:t> </w:t>
      </w:r>
      <w:r>
        <w:rPr>
          <w:rFonts w:ascii="Tahoma" w:hAnsi="Tahoma" w:cs="Tahoma"/>
          <w:color w:val="000000"/>
          <w:sz w:val="13"/>
          <w:szCs w:val="13"/>
        </w:rPr>
        <w:br/>
      </w:r>
      <w:r w:rsidR="008D40C5">
        <w:rPr>
          <w:rFonts w:ascii="Tahoma" w:hAnsi="Tahoma" w:cs="Tahoma"/>
          <w:color w:val="000000"/>
          <w:sz w:val="13"/>
          <w:szCs w:val="13"/>
          <w:shd w:val="clear" w:color="auto" w:fill="FFFFFF"/>
        </w:rPr>
        <w:t xml:space="preserve">                                                                      </w:t>
      </w:r>
      <w:r>
        <w:rPr>
          <w:rFonts w:ascii="Tahoma" w:hAnsi="Tahoma" w:cs="Tahoma"/>
          <w:color w:val="000000"/>
          <w:sz w:val="13"/>
          <w:szCs w:val="13"/>
          <w:shd w:val="clear" w:color="auto" w:fill="FFFFFF"/>
        </w:rPr>
        <w:t>АДМИНИСТРАТИВНЫЙ РЕГЛАМЕНТ</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испол</w:t>
      </w:r>
      <w:r w:rsidR="000F77F0">
        <w:rPr>
          <w:rFonts w:ascii="Tahoma" w:hAnsi="Tahoma" w:cs="Tahoma"/>
          <w:color w:val="000000"/>
          <w:sz w:val="13"/>
          <w:szCs w:val="13"/>
          <w:shd w:val="clear" w:color="auto" w:fill="FFFFFF"/>
        </w:rPr>
        <w:t>нения Администрацией  Богатыревского сельсовета Горшеченского</w:t>
      </w:r>
      <w:r>
        <w:rPr>
          <w:rFonts w:ascii="Tahoma" w:hAnsi="Tahoma" w:cs="Tahoma"/>
          <w:color w:val="000000"/>
          <w:sz w:val="13"/>
          <w:szCs w:val="13"/>
          <w:shd w:val="clear" w:color="auto" w:fill="FFFFFF"/>
        </w:rPr>
        <w:t xml:space="preserve"> района Курской области муниципальной функции "Осуществление муниципального контроля за соблюдением правил благо</w:t>
      </w:r>
      <w:r w:rsidR="000F77F0">
        <w:rPr>
          <w:rFonts w:ascii="Tahoma" w:hAnsi="Tahoma" w:cs="Tahoma"/>
          <w:color w:val="000000"/>
          <w:sz w:val="13"/>
          <w:szCs w:val="13"/>
          <w:shd w:val="clear" w:color="auto" w:fill="FFFFFF"/>
        </w:rPr>
        <w:t>устройства территории Богатыревского сельсовета Горшеченского</w:t>
      </w:r>
      <w:r>
        <w:rPr>
          <w:rFonts w:ascii="Tahoma" w:hAnsi="Tahoma" w:cs="Tahoma"/>
          <w:color w:val="000000"/>
          <w:sz w:val="13"/>
          <w:szCs w:val="13"/>
          <w:shd w:val="clear" w:color="auto" w:fill="FFFFFF"/>
        </w:rPr>
        <w:t xml:space="preserve"> района Курской области"</w:t>
      </w:r>
      <w:r>
        <w:rPr>
          <w:rFonts w:ascii="Tahoma" w:hAnsi="Tahoma" w:cs="Tahoma"/>
          <w:color w:val="000000"/>
          <w:sz w:val="13"/>
          <w:szCs w:val="13"/>
        </w:rPr>
        <w:br/>
      </w:r>
      <w:r>
        <w:rPr>
          <w:rFonts w:ascii="Tahoma" w:hAnsi="Tahoma" w:cs="Tahoma"/>
          <w:color w:val="000000"/>
          <w:sz w:val="13"/>
          <w:szCs w:val="13"/>
        </w:rPr>
        <w:br/>
      </w:r>
      <w:r w:rsidR="008D40C5">
        <w:rPr>
          <w:rFonts w:ascii="Tahoma" w:hAnsi="Tahoma" w:cs="Tahoma"/>
          <w:color w:val="000000"/>
          <w:sz w:val="13"/>
          <w:szCs w:val="13"/>
          <w:shd w:val="clear" w:color="auto" w:fill="FFFFFF"/>
        </w:rPr>
        <w:t xml:space="preserve">         </w:t>
      </w:r>
      <w:r>
        <w:rPr>
          <w:rFonts w:ascii="Tahoma" w:hAnsi="Tahoma" w:cs="Tahoma"/>
          <w:color w:val="000000"/>
          <w:sz w:val="13"/>
          <w:szCs w:val="13"/>
          <w:shd w:val="clear" w:color="auto" w:fill="FFFFFF"/>
        </w:rPr>
        <w:t>Раздел 1. ОБЩИЕ ПОЛОЖЕНИЯ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1.1. Наименование функции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Настоящий административный регламент определяет сроки и последовательность действий управления муниципального к</w:t>
      </w:r>
      <w:r w:rsidR="000F77F0">
        <w:rPr>
          <w:rFonts w:ascii="Tahoma" w:hAnsi="Tahoma" w:cs="Tahoma"/>
          <w:color w:val="000000"/>
          <w:sz w:val="13"/>
          <w:szCs w:val="13"/>
          <w:shd w:val="clear" w:color="auto" w:fill="FFFFFF"/>
        </w:rPr>
        <w:t>онтроля Администрации Богатыревского сельсовета Горшеченского</w:t>
      </w:r>
      <w:r>
        <w:rPr>
          <w:rFonts w:ascii="Tahoma" w:hAnsi="Tahoma" w:cs="Tahoma"/>
          <w:color w:val="000000"/>
          <w:sz w:val="13"/>
          <w:szCs w:val="13"/>
          <w:shd w:val="clear" w:color="auto" w:fill="FFFFFF"/>
        </w:rPr>
        <w:t xml:space="preserve"> района Курской области при исполнении муниципальной функции "Осуществление муниципального контроля за соблюдением прав</w:t>
      </w:r>
      <w:r w:rsidR="000F77F0">
        <w:rPr>
          <w:rFonts w:ascii="Tahoma" w:hAnsi="Tahoma" w:cs="Tahoma"/>
          <w:color w:val="000000"/>
          <w:sz w:val="13"/>
          <w:szCs w:val="13"/>
          <w:shd w:val="clear" w:color="auto" w:fill="FFFFFF"/>
        </w:rPr>
        <w:t>ил благоустройства территории Богатыревского сельсовета Горшеченского</w:t>
      </w:r>
      <w:r>
        <w:rPr>
          <w:rFonts w:ascii="Tahoma" w:hAnsi="Tahoma" w:cs="Tahoma"/>
          <w:color w:val="000000"/>
          <w:sz w:val="13"/>
          <w:szCs w:val="13"/>
          <w:shd w:val="clear" w:color="auto" w:fill="FFFFFF"/>
        </w:rPr>
        <w:t xml:space="preserve"> района Курской области» (далее - муниципальная функция).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1.2. Наименование органа, осуществляющего муниципальный контроль</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1.2.1. Муниципальная функция испол</w:t>
      </w:r>
      <w:r w:rsidR="000F77F0">
        <w:rPr>
          <w:rFonts w:ascii="Tahoma" w:hAnsi="Tahoma" w:cs="Tahoma"/>
          <w:color w:val="000000"/>
          <w:sz w:val="13"/>
          <w:szCs w:val="13"/>
          <w:shd w:val="clear" w:color="auto" w:fill="FFFFFF"/>
        </w:rPr>
        <w:t>няется Администрацией Богатыревского сельсовета Горшечен</w:t>
      </w:r>
      <w:r>
        <w:rPr>
          <w:rFonts w:ascii="Tahoma" w:hAnsi="Tahoma" w:cs="Tahoma"/>
          <w:color w:val="000000"/>
          <w:sz w:val="13"/>
          <w:szCs w:val="13"/>
          <w:shd w:val="clear" w:color="auto" w:fill="FFFFFF"/>
        </w:rPr>
        <w:t>ского района Курской области (далее – Уполномоченный орган, орган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В соответствии с законодательством Российской Федерации непосредственно муниципальную функцию в виде проверок исполняют должностные лица Уполномоченного органа.</w:t>
      </w:r>
      <w:r>
        <w:rPr>
          <w:rFonts w:ascii="Tahoma" w:hAnsi="Tahoma" w:cs="Tahoma"/>
          <w:color w:val="000000"/>
          <w:sz w:val="13"/>
          <w:szCs w:val="13"/>
        </w:rPr>
        <w:br/>
      </w:r>
      <w:r>
        <w:rPr>
          <w:rFonts w:ascii="Tahoma" w:hAnsi="Tahoma" w:cs="Tahoma"/>
          <w:color w:val="000000"/>
          <w:sz w:val="13"/>
          <w:szCs w:val="13"/>
          <w:shd w:val="clear" w:color="auto" w:fill="FFFFFF"/>
        </w:rPr>
        <w:t>1.2.2. Муниципальный контроль осуществляется при взаимодействии с правоохранительными органами, органами государственной власти, а также с органами местного самоуправления в соответствии с их компетенцией.</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1.3. Нормативные правовые акты, регулирующие осуществление муниципального контроля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Перечень нормативных правовых актов, регулирующих осуществление муниципального контроля размещен на официально</w:t>
      </w:r>
      <w:r w:rsidR="000F77F0">
        <w:rPr>
          <w:rFonts w:ascii="Tahoma" w:hAnsi="Tahoma" w:cs="Tahoma"/>
          <w:color w:val="000000"/>
          <w:sz w:val="13"/>
          <w:szCs w:val="13"/>
          <w:shd w:val="clear" w:color="auto" w:fill="FFFFFF"/>
        </w:rPr>
        <w:t>м сайте Администрации Богатыревского сельсовета Горшеченского</w:t>
      </w:r>
      <w:r>
        <w:rPr>
          <w:rFonts w:ascii="Tahoma" w:hAnsi="Tahoma" w:cs="Tahoma"/>
          <w:color w:val="000000"/>
          <w:sz w:val="13"/>
          <w:szCs w:val="13"/>
          <w:shd w:val="clear" w:color="auto" w:fill="FFFFFF"/>
        </w:rPr>
        <w:t xml:space="preserve"> района Курской области в сети «Интернет» http:// </w:t>
      </w:r>
      <w:proofErr w:type="spellStart"/>
      <w:r w:rsidR="00610189">
        <w:rPr>
          <w:rFonts w:ascii="Tahoma" w:hAnsi="Tahoma" w:cs="Tahoma"/>
          <w:color w:val="000000"/>
          <w:sz w:val="13"/>
          <w:szCs w:val="13"/>
          <w:shd w:val="clear" w:color="auto" w:fill="FFFFFF"/>
          <w:lang w:val="en-US"/>
        </w:rPr>
        <w:t>boqatireva</w:t>
      </w:r>
      <w:proofErr w:type="spellEnd"/>
      <w:r>
        <w:rPr>
          <w:rFonts w:ascii="Tahoma" w:hAnsi="Tahoma" w:cs="Tahoma"/>
          <w:color w:val="000000"/>
          <w:sz w:val="13"/>
          <w:szCs w:val="13"/>
          <w:shd w:val="clear" w:color="auto" w:fill="FFFFFF"/>
        </w:rPr>
        <w:t>.</w:t>
      </w:r>
      <w:proofErr w:type="spellStart"/>
      <w:r>
        <w:rPr>
          <w:rFonts w:ascii="Tahoma" w:hAnsi="Tahoma" w:cs="Tahoma"/>
          <w:color w:val="000000"/>
          <w:sz w:val="13"/>
          <w:szCs w:val="13"/>
          <w:shd w:val="clear" w:color="auto" w:fill="FFFFFF"/>
        </w:rPr>
        <w:t>ru</w:t>
      </w:r>
      <w:proofErr w:type="spellEnd"/>
      <w:r>
        <w:rPr>
          <w:rFonts w:ascii="Tahoma" w:hAnsi="Tahoma" w:cs="Tahoma"/>
          <w:color w:val="000000"/>
          <w:sz w:val="13"/>
          <w:szCs w:val="13"/>
          <w:shd w:val="clear" w:color="auto" w:fill="FFFFFF"/>
        </w:rPr>
        <w:t>, а также в федеральной государственной информационной системе «Единый портал государственных и муниципальных услуг (функций)» (http://www.gosuslugi.ru) (далее – Единый портал)</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1.4. Предмет муниципального контроля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Предметом муниципального контроля является проверка соблюдения юридическими лицами, индивидуальными предпринимателями обязательных требований, установленных федеральными законами и законами Курской области и муниципальными правовыми актами.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1.5. Права и обязанности должностных лиц при осуществлении муниципального контроля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1.5.1. Должностные лица при осуществлении муниципального контроля имеют право:</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запрашивать и получать информацию, необходимую для проведения муниципального контроля, в порядке, установленном законодательством Российской Федерации;</w:t>
      </w:r>
      <w:r>
        <w:rPr>
          <w:rFonts w:ascii="Tahoma" w:hAnsi="Tahoma" w:cs="Tahoma"/>
          <w:color w:val="000000"/>
          <w:sz w:val="13"/>
          <w:szCs w:val="13"/>
        </w:rPr>
        <w:br/>
      </w:r>
      <w:r>
        <w:rPr>
          <w:rFonts w:ascii="Tahoma" w:hAnsi="Tahoma" w:cs="Tahoma"/>
          <w:color w:val="000000"/>
          <w:sz w:val="13"/>
          <w:szCs w:val="13"/>
          <w:shd w:val="clear" w:color="auto" w:fill="FFFFFF"/>
        </w:rPr>
        <w:t>в случаях, предусмотренных законами Курской области, должностные лица вправе составлять протоколы об административных правонарушениях, предусмотренных Кодексом об административных правонарушениях РФ (далее по тексту - протокол об административном правонарушении), Законом Курской области от 04.01.2003 N 1-ЗКО "Об административных правонарушениях в Курской области" и направлять материалы дела по подведомственности для решения вопроса о привлечении лиц, нарушивших установленных законодательством Курской области, а также нормативными правовыми актами органов местного самоуправления в сфере  благоустройства территории муниципального образования;</w:t>
      </w:r>
      <w:r>
        <w:rPr>
          <w:rFonts w:ascii="Tahoma" w:hAnsi="Tahoma" w:cs="Tahoma"/>
          <w:color w:val="000000"/>
          <w:sz w:val="13"/>
          <w:szCs w:val="13"/>
        </w:rPr>
        <w:br/>
      </w:r>
      <w:r>
        <w:rPr>
          <w:rFonts w:ascii="Tahoma" w:hAnsi="Tahoma" w:cs="Tahoma"/>
          <w:color w:val="000000"/>
          <w:sz w:val="13"/>
          <w:szCs w:val="13"/>
          <w:shd w:val="clear" w:color="auto" w:fill="FFFFFF"/>
        </w:rPr>
        <w:t>проводить в установленном порядке проверки соблюдения законодательства;</w:t>
      </w:r>
      <w:r>
        <w:rPr>
          <w:rFonts w:ascii="Tahoma" w:hAnsi="Tahoma" w:cs="Tahoma"/>
          <w:color w:val="000000"/>
          <w:sz w:val="13"/>
          <w:szCs w:val="13"/>
        </w:rPr>
        <w:br/>
      </w:r>
      <w:r>
        <w:rPr>
          <w:rFonts w:ascii="Tahoma" w:hAnsi="Tahoma" w:cs="Tahoma"/>
          <w:color w:val="000000"/>
          <w:sz w:val="13"/>
          <w:szCs w:val="13"/>
          <w:shd w:val="clear" w:color="auto" w:fill="FFFFFF"/>
        </w:rPr>
        <w:t>требовать от субъектов предъявления документов, необходимых для осуществления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давать обязательные для исполнения предписания в установленной форме по вопросам соблюдения требований за соблюдением правил благоустройства территории муниципального образования, установленных действующим законодательством;</w:t>
      </w:r>
      <w:r>
        <w:rPr>
          <w:rFonts w:ascii="Tahoma" w:hAnsi="Tahoma" w:cs="Tahoma"/>
          <w:color w:val="000000"/>
          <w:sz w:val="13"/>
          <w:szCs w:val="13"/>
        </w:rPr>
        <w:br/>
      </w:r>
      <w:r>
        <w:rPr>
          <w:rFonts w:ascii="Tahoma" w:hAnsi="Tahoma" w:cs="Tahoma"/>
          <w:color w:val="000000"/>
          <w:sz w:val="13"/>
          <w:szCs w:val="13"/>
          <w:shd w:val="clear" w:color="auto" w:fill="FFFFFF"/>
        </w:rPr>
        <w:t>устанавливать сроки устранения правонарушений, выявленных в ходе проверок;</w:t>
      </w:r>
      <w:r>
        <w:rPr>
          <w:rFonts w:ascii="Tahoma" w:hAnsi="Tahoma" w:cs="Tahoma"/>
          <w:color w:val="000000"/>
          <w:sz w:val="13"/>
          <w:szCs w:val="13"/>
        </w:rPr>
        <w:br/>
      </w:r>
      <w:r>
        <w:rPr>
          <w:rFonts w:ascii="Tahoma" w:hAnsi="Tahoma" w:cs="Tahoma"/>
          <w:color w:val="000000"/>
          <w:sz w:val="13"/>
          <w:szCs w:val="13"/>
          <w:shd w:val="clear" w:color="auto" w:fill="FFFFFF"/>
        </w:rPr>
        <w:t>запрашивать у государственных и муниципальных органов сведения о субъектах проверки;</w:t>
      </w:r>
      <w:r>
        <w:rPr>
          <w:rFonts w:ascii="Tahoma" w:hAnsi="Tahoma" w:cs="Tahoma"/>
          <w:color w:val="000000"/>
          <w:sz w:val="13"/>
          <w:szCs w:val="13"/>
        </w:rPr>
        <w:br/>
      </w:r>
      <w:r>
        <w:rPr>
          <w:rFonts w:ascii="Tahoma" w:hAnsi="Tahoma" w:cs="Tahoma"/>
          <w:color w:val="000000"/>
          <w:sz w:val="13"/>
          <w:szCs w:val="13"/>
          <w:shd w:val="clear" w:color="auto" w:fill="FFFFFF"/>
        </w:rPr>
        <w:t>обращаться в правоохранительные органы за оказанием содействия в пресечении действий, препятствующих их законной деятельности, установлении личности нарушителей и их принудительной доставке для составления протоколов об административных правонарушениях;</w:t>
      </w:r>
      <w:r>
        <w:rPr>
          <w:rFonts w:ascii="Tahoma" w:hAnsi="Tahoma" w:cs="Tahoma"/>
          <w:color w:val="000000"/>
          <w:sz w:val="13"/>
          <w:szCs w:val="13"/>
        </w:rPr>
        <w:br/>
      </w:r>
      <w:r>
        <w:rPr>
          <w:rFonts w:ascii="Tahoma" w:hAnsi="Tahoma" w:cs="Tahoma"/>
          <w:color w:val="000000"/>
          <w:sz w:val="13"/>
          <w:szCs w:val="13"/>
          <w:shd w:val="clear" w:color="auto" w:fill="FFFFFF"/>
        </w:rPr>
        <w:t>привлекать в установленном порядке специалистов для проведения обследований, экспертиз, проверок выполнения мероприятий за соблюдением правил благоустройства территории муниципального образования.</w:t>
      </w:r>
      <w:r>
        <w:rPr>
          <w:rFonts w:ascii="Tahoma" w:hAnsi="Tahoma" w:cs="Tahoma"/>
          <w:color w:val="000000"/>
          <w:sz w:val="13"/>
          <w:szCs w:val="13"/>
        </w:rPr>
        <w:br/>
      </w:r>
      <w:r>
        <w:rPr>
          <w:rFonts w:ascii="Tahoma" w:hAnsi="Tahoma" w:cs="Tahoma"/>
          <w:color w:val="000000"/>
          <w:sz w:val="13"/>
          <w:szCs w:val="13"/>
        </w:rPr>
        <w:br/>
      </w:r>
      <w:r w:rsidR="00610189">
        <w:rPr>
          <w:rFonts w:ascii="Tahoma" w:hAnsi="Tahoma" w:cs="Tahoma"/>
          <w:color w:val="000000"/>
          <w:sz w:val="13"/>
          <w:szCs w:val="13"/>
          <w:shd w:val="clear" w:color="auto" w:fill="FFFFFF"/>
        </w:rPr>
        <w:t>Глава Богатыревского сельсовета Горшечен</w:t>
      </w:r>
      <w:r>
        <w:rPr>
          <w:rFonts w:ascii="Tahoma" w:hAnsi="Tahoma" w:cs="Tahoma"/>
          <w:color w:val="000000"/>
          <w:sz w:val="13"/>
          <w:szCs w:val="13"/>
          <w:shd w:val="clear" w:color="auto" w:fill="FFFFFF"/>
        </w:rPr>
        <w:t>ского района, кроме вышеперечисленных, имеет права:</w:t>
      </w:r>
      <w:r>
        <w:rPr>
          <w:rFonts w:ascii="Tahoma" w:hAnsi="Tahoma" w:cs="Tahoma"/>
          <w:color w:val="000000"/>
          <w:sz w:val="13"/>
          <w:szCs w:val="13"/>
        </w:rPr>
        <w:br/>
      </w:r>
      <w:r>
        <w:rPr>
          <w:rFonts w:ascii="Tahoma" w:hAnsi="Tahoma" w:cs="Tahoma"/>
          <w:color w:val="000000"/>
          <w:sz w:val="13"/>
          <w:szCs w:val="13"/>
          <w:shd w:val="clear" w:color="auto" w:fill="FFFFFF"/>
        </w:rPr>
        <w:t>- осуществлять организацию деятельности по муниципальному контролю;</w:t>
      </w:r>
      <w:r>
        <w:rPr>
          <w:rFonts w:ascii="Tahoma" w:hAnsi="Tahoma" w:cs="Tahoma"/>
          <w:color w:val="000000"/>
          <w:sz w:val="13"/>
          <w:szCs w:val="13"/>
        </w:rPr>
        <w:br/>
      </w:r>
      <w:r>
        <w:rPr>
          <w:rFonts w:ascii="Tahoma" w:hAnsi="Tahoma" w:cs="Tahoma"/>
          <w:color w:val="000000"/>
          <w:sz w:val="13"/>
          <w:szCs w:val="13"/>
          <w:shd w:val="clear" w:color="auto" w:fill="FFFFFF"/>
        </w:rPr>
        <w:t>- направлять в уполномоченные органы материалы по выявленным нарушениям за соблюдением правил благоустройства территории муниципального образования для решения вопроса о привлечении виновных лиц к ответственности в соответствии с законодательством Российской Федерации;</w:t>
      </w:r>
      <w:r>
        <w:rPr>
          <w:rFonts w:ascii="Tahoma" w:hAnsi="Tahoma" w:cs="Tahoma"/>
          <w:color w:val="000000"/>
          <w:sz w:val="13"/>
          <w:szCs w:val="13"/>
        </w:rPr>
        <w:br/>
      </w:r>
      <w:r>
        <w:rPr>
          <w:rFonts w:ascii="Tahoma" w:hAnsi="Tahoma" w:cs="Tahoma"/>
          <w:color w:val="000000"/>
          <w:sz w:val="13"/>
          <w:szCs w:val="13"/>
          <w:shd w:val="clear" w:color="auto" w:fill="FFFFFF"/>
        </w:rPr>
        <w:t>- вносить предложения о приведении муниципальных правовых актов, регулирующих вопросы соблюдения правил благоустройства территории муниципального образования, в соответствие с законодательством Российской Федерации;</w:t>
      </w:r>
      <w:r>
        <w:rPr>
          <w:rFonts w:ascii="Tahoma" w:hAnsi="Tahoma" w:cs="Tahoma"/>
          <w:color w:val="000000"/>
          <w:sz w:val="13"/>
          <w:szCs w:val="13"/>
        </w:rPr>
        <w:br/>
      </w:r>
      <w:r>
        <w:rPr>
          <w:rFonts w:ascii="Tahoma" w:hAnsi="Tahoma" w:cs="Tahoma"/>
          <w:color w:val="000000"/>
          <w:sz w:val="13"/>
          <w:szCs w:val="13"/>
          <w:shd w:val="clear" w:color="auto" w:fill="FFFFFF"/>
        </w:rPr>
        <w:t>- давать разъяснения юридическим и физическим лицам по вопросам, входящим в компетенцию Администрации.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1.5.2. При осуществлении муниципального контроля должностные лица обязаны:</w:t>
      </w:r>
      <w:r>
        <w:rPr>
          <w:rFonts w:ascii="Tahoma" w:hAnsi="Tahoma" w:cs="Tahoma"/>
          <w:color w:val="000000"/>
          <w:sz w:val="13"/>
          <w:szCs w:val="13"/>
        </w:rPr>
        <w:br/>
      </w:r>
      <w:r>
        <w:rPr>
          <w:rFonts w:ascii="Tahoma" w:hAnsi="Tahoma" w:cs="Tahoma"/>
          <w:color w:val="000000"/>
          <w:sz w:val="13"/>
          <w:szCs w:val="13"/>
          <w:shd w:val="clear" w:color="auto" w:fill="FFFFFF"/>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r>
        <w:rPr>
          <w:rFonts w:ascii="Tahoma" w:hAnsi="Tahoma" w:cs="Tahoma"/>
          <w:color w:val="000000"/>
          <w:sz w:val="13"/>
          <w:szCs w:val="13"/>
        </w:rPr>
        <w:br/>
      </w:r>
      <w:r>
        <w:rPr>
          <w:rFonts w:ascii="Tahoma" w:hAnsi="Tahoma" w:cs="Tahoma"/>
          <w:color w:val="000000"/>
          <w:sz w:val="13"/>
          <w:szCs w:val="13"/>
          <w:shd w:val="clear" w:color="auto" w:fill="FFFFFF"/>
        </w:rPr>
        <w:t>2) соблюдать законодательство Российской Федерации и Курской области, а также положения нормативных правовых актов органа местного самоуправления, права и законные интересы юридического лица, индивидуального предпринимателя, проверка которых проводится;</w:t>
      </w:r>
      <w:r>
        <w:rPr>
          <w:rFonts w:ascii="Tahoma" w:hAnsi="Tahoma" w:cs="Tahoma"/>
          <w:color w:val="000000"/>
          <w:sz w:val="13"/>
          <w:szCs w:val="13"/>
        </w:rPr>
        <w:br/>
      </w:r>
      <w:r>
        <w:rPr>
          <w:rFonts w:ascii="Tahoma" w:hAnsi="Tahoma" w:cs="Tahoma"/>
          <w:color w:val="000000"/>
          <w:sz w:val="13"/>
          <w:szCs w:val="13"/>
          <w:shd w:val="clear" w:color="auto" w:fill="FFFFFF"/>
        </w:rPr>
        <w:t>3) проводить проверку на основании распоряжения или приказа руководителя, заместителя руководителя Уполномоченного органа о ее проведении в соответствии с ее назначением;</w:t>
      </w:r>
      <w:r>
        <w:rPr>
          <w:rFonts w:ascii="Tahoma" w:hAnsi="Tahoma" w:cs="Tahoma"/>
          <w:color w:val="000000"/>
          <w:sz w:val="13"/>
          <w:szCs w:val="13"/>
        </w:rPr>
        <w:br/>
      </w:r>
      <w:r>
        <w:rPr>
          <w:rFonts w:ascii="Tahoma" w:hAnsi="Tahoma" w:cs="Tahoma"/>
          <w:color w:val="000000"/>
          <w:sz w:val="13"/>
          <w:szCs w:val="13"/>
          <w:shd w:val="clear" w:color="auto" w:fill="FFFFFF"/>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Уполномоченного органа и в случае, предусмотренном частью 5 статьи 10 Федерального закона от 26.12.2008 №294-ФЗ «О защите прав юридических лиц и индивидуальных предпринимателей при осуществлении </w:t>
      </w:r>
      <w:r>
        <w:rPr>
          <w:rFonts w:ascii="Tahoma" w:hAnsi="Tahoma" w:cs="Tahoma"/>
          <w:color w:val="000000"/>
          <w:sz w:val="13"/>
          <w:szCs w:val="13"/>
          <w:shd w:val="clear" w:color="auto" w:fill="FFFFFF"/>
        </w:rPr>
        <w:lastRenderedPageBreak/>
        <w:t>государственного контроля (надзора) и муниципального контроля» (далее – Федеральный закон №294-ФЗ), копии документа о согласовании проведения проверки;</w:t>
      </w:r>
      <w:r>
        <w:rPr>
          <w:rFonts w:ascii="Tahoma" w:hAnsi="Tahoma" w:cs="Tahoma"/>
          <w:color w:val="000000"/>
          <w:sz w:val="13"/>
          <w:szCs w:val="13"/>
        </w:rPr>
        <w:br/>
      </w:r>
      <w:r>
        <w:rPr>
          <w:rFonts w:ascii="Tahoma" w:hAnsi="Tahoma" w:cs="Tahoma"/>
          <w:color w:val="000000"/>
          <w:sz w:val="13"/>
          <w:szCs w:val="13"/>
          <w:shd w:val="clear" w:color="auto" w:fill="FFFFFF"/>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r>
        <w:rPr>
          <w:rFonts w:ascii="Tahoma" w:hAnsi="Tahoma" w:cs="Tahoma"/>
          <w:color w:val="000000"/>
          <w:sz w:val="13"/>
          <w:szCs w:val="13"/>
        </w:rPr>
        <w:br/>
      </w:r>
      <w:r>
        <w:rPr>
          <w:rFonts w:ascii="Tahoma" w:hAnsi="Tahoma" w:cs="Tahoma"/>
          <w:color w:val="000000"/>
          <w:sz w:val="13"/>
          <w:szCs w:val="13"/>
          <w:shd w:val="clear" w:color="auto" w:fill="FFFFFF"/>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r>
        <w:rPr>
          <w:rFonts w:ascii="Tahoma" w:hAnsi="Tahoma" w:cs="Tahoma"/>
          <w:color w:val="000000"/>
          <w:sz w:val="13"/>
          <w:szCs w:val="13"/>
        </w:rPr>
        <w:br/>
      </w:r>
      <w:r>
        <w:rPr>
          <w:rFonts w:ascii="Tahoma" w:hAnsi="Tahoma" w:cs="Tahoma"/>
          <w:color w:val="000000"/>
          <w:sz w:val="13"/>
          <w:szCs w:val="13"/>
          <w:shd w:val="clear" w:color="auto" w:fill="FFFFFF"/>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r>
        <w:rPr>
          <w:rFonts w:ascii="Tahoma" w:hAnsi="Tahoma" w:cs="Tahoma"/>
          <w:color w:val="000000"/>
          <w:sz w:val="13"/>
          <w:szCs w:val="13"/>
        </w:rPr>
        <w:br/>
      </w:r>
      <w:r>
        <w:rPr>
          <w:rFonts w:ascii="Tahoma" w:hAnsi="Tahoma" w:cs="Tahoma"/>
          <w:color w:val="000000"/>
          <w:sz w:val="13"/>
          <w:szCs w:val="13"/>
          <w:shd w:val="clear" w:color="auto" w:fill="FFFFFF"/>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r>
        <w:rPr>
          <w:rFonts w:ascii="Tahoma" w:hAnsi="Tahoma" w:cs="Tahoma"/>
          <w:color w:val="000000"/>
          <w:sz w:val="13"/>
          <w:szCs w:val="13"/>
        </w:rPr>
        <w:br/>
      </w:r>
      <w:r>
        <w:rPr>
          <w:rFonts w:ascii="Tahoma" w:hAnsi="Tahoma" w:cs="Tahoma"/>
          <w:color w:val="000000"/>
          <w:sz w:val="13"/>
          <w:szCs w:val="13"/>
          <w:shd w:val="clear" w:color="auto" w:fill="FFFFFF"/>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индивидуальных предпринимателей, юридических лиц;</w:t>
      </w:r>
      <w:r>
        <w:rPr>
          <w:rFonts w:ascii="Tahoma" w:hAnsi="Tahoma" w:cs="Tahoma"/>
          <w:color w:val="000000"/>
          <w:sz w:val="13"/>
          <w:szCs w:val="13"/>
        </w:rPr>
        <w:br/>
      </w:r>
      <w:r>
        <w:rPr>
          <w:rFonts w:ascii="Tahoma" w:hAnsi="Tahoma" w:cs="Tahoma"/>
          <w:color w:val="000000"/>
          <w:sz w:val="13"/>
          <w:szCs w:val="13"/>
          <w:shd w:val="clear" w:color="auto" w:fill="FFFFFF"/>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r>
        <w:rPr>
          <w:rFonts w:ascii="Tahoma" w:hAnsi="Tahoma" w:cs="Tahoma"/>
          <w:color w:val="000000"/>
          <w:sz w:val="13"/>
          <w:szCs w:val="13"/>
        </w:rPr>
        <w:br/>
      </w:r>
      <w:r>
        <w:rPr>
          <w:rFonts w:ascii="Tahoma" w:hAnsi="Tahoma" w:cs="Tahoma"/>
          <w:color w:val="000000"/>
          <w:sz w:val="13"/>
          <w:szCs w:val="13"/>
          <w:shd w:val="clear" w:color="auto" w:fill="FFFFFF"/>
        </w:rPr>
        <w:t>11) соблюдать сроки проведения проверки, установленные Федеральным законом №294-ФЗ;</w:t>
      </w:r>
      <w:r>
        <w:rPr>
          <w:rFonts w:ascii="Tahoma" w:hAnsi="Tahoma" w:cs="Tahoma"/>
          <w:color w:val="000000"/>
          <w:sz w:val="13"/>
          <w:szCs w:val="13"/>
        </w:rPr>
        <w:br/>
      </w:r>
      <w:r>
        <w:rPr>
          <w:rFonts w:ascii="Tahoma" w:hAnsi="Tahoma" w:cs="Tahoma"/>
          <w:color w:val="000000"/>
          <w:sz w:val="13"/>
          <w:szCs w:val="13"/>
          <w:shd w:val="clear" w:color="auto" w:fill="FFFFFF"/>
        </w:rP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r>
        <w:rPr>
          <w:rFonts w:ascii="Tahoma" w:hAnsi="Tahoma" w:cs="Tahoma"/>
          <w:color w:val="000000"/>
          <w:sz w:val="13"/>
          <w:szCs w:val="13"/>
        </w:rPr>
        <w:br/>
      </w:r>
      <w:r>
        <w:rPr>
          <w:rFonts w:ascii="Tahoma" w:hAnsi="Tahoma" w:cs="Tahoma"/>
          <w:color w:val="000000"/>
          <w:sz w:val="13"/>
          <w:szCs w:val="13"/>
          <w:shd w:val="clear" w:color="auto" w:fill="FFFFFF"/>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r>
        <w:rPr>
          <w:rFonts w:ascii="Tahoma" w:hAnsi="Tahoma" w:cs="Tahoma"/>
          <w:color w:val="000000"/>
          <w:sz w:val="13"/>
          <w:szCs w:val="13"/>
        </w:rPr>
        <w:br/>
      </w:r>
      <w:r>
        <w:rPr>
          <w:rFonts w:ascii="Tahoma" w:hAnsi="Tahoma" w:cs="Tahoma"/>
          <w:color w:val="000000"/>
          <w:sz w:val="13"/>
          <w:szCs w:val="13"/>
          <w:shd w:val="clear" w:color="auto" w:fill="FFFFFF"/>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        15)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органов местного самоуправления либо подведомственных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 N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r>
        <w:rPr>
          <w:rFonts w:ascii="Tahoma" w:hAnsi="Tahoma" w:cs="Tahoma"/>
          <w:color w:val="000000"/>
          <w:sz w:val="13"/>
          <w:szCs w:val="13"/>
        </w:rPr>
        <w:br/>
      </w:r>
      <w:r>
        <w:rPr>
          <w:rFonts w:ascii="Tahoma" w:hAnsi="Tahoma" w:cs="Tahoma"/>
          <w:color w:val="000000"/>
          <w:sz w:val="13"/>
          <w:szCs w:val="13"/>
          <w:shd w:val="clear" w:color="auto" w:fill="FFFFFF"/>
        </w:rPr>
        <w:t> 16) в случае, если документы и (или) информация, представленные проверяемым юридическим лицом, индивидуальным предпринимателем не соответствуют документам и  (или) информации, полученным органом муниципального контроля  в рамках межведомственного информационного взаимодействия, информацию об этом необходимо направлять проверяемому юридическому лицу, индивидуальному предпринимателю с требованием представить необходимые пояснения в письменной форме.</w:t>
      </w:r>
      <w:r>
        <w:rPr>
          <w:rFonts w:ascii="Tahoma" w:hAnsi="Tahoma" w:cs="Tahoma"/>
          <w:color w:val="000000"/>
          <w:sz w:val="13"/>
          <w:szCs w:val="13"/>
        </w:rPr>
        <w:br/>
      </w:r>
      <w:r>
        <w:rPr>
          <w:rFonts w:ascii="Tahoma" w:hAnsi="Tahoma" w:cs="Tahoma"/>
          <w:color w:val="000000"/>
          <w:sz w:val="13"/>
          <w:szCs w:val="13"/>
          <w:shd w:val="clear" w:color="auto" w:fill="FFFFFF"/>
        </w:rPr>
        <w:t>     17)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1.5.3. При проведении проверки должностные лица, органа муниципального контроля не вправе:</w:t>
      </w:r>
      <w:r>
        <w:rPr>
          <w:rFonts w:ascii="Tahoma" w:hAnsi="Tahoma" w:cs="Tahoma"/>
          <w:color w:val="000000"/>
          <w:sz w:val="13"/>
          <w:szCs w:val="13"/>
        </w:rPr>
        <w:br/>
      </w:r>
      <w:r>
        <w:rPr>
          <w:rFonts w:ascii="Tahoma" w:hAnsi="Tahoma" w:cs="Tahoma"/>
          <w:color w:val="000000"/>
          <w:sz w:val="13"/>
          <w:szCs w:val="13"/>
          <w:shd w:val="clear" w:color="auto" w:fill="FFFFFF"/>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r>
        <w:rPr>
          <w:rFonts w:ascii="Tahoma" w:hAnsi="Tahoma" w:cs="Tahoma"/>
          <w:color w:val="000000"/>
          <w:sz w:val="13"/>
          <w:szCs w:val="13"/>
        </w:rPr>
        <w:br/>
      </w:r>
      <w:r>
        <w:rPr>
          <w:rFonts w:ascii="Tahoma" w:hAnsi="Tahoma" w:cs="Tahoma"/>
          <w:color w:val="000000"/>
          <w:sz w:val="13"/>
          <w:szCs w:val="13"/>
          <w:shd w:val="clear" w:color="auto" w:fill="FFFFFF"/>
        </w:rPr>
        <w:t>2)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r>
        <w:rPr>
          <w:rFonts w:ascii="Tahoma" w:hAnsi="Tahoma" w:cs="Tahoma"/>
          <w:color w:val="000000"/>
          <w:sz w:val="13"/>
          <w:szCs w:val="13"/>
        </w:rPr>
        <w:br/>
      </w:r>
      <w:r>
        <w:rPr>
          <w:rFonts w:ascii="Tahoma" w:hAnsi="Tahoma" w:cs="Tahoma"/>
          <w:color w:val="000000"/>
          <w:sz w:val="13"/>
          <w:szCs w:val="13"/>
          <w:shd w:val="clear" w:color="auto" w:fill="FFFFFF"/>
        </w:rPr>
        <w:t>3)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r>
        <w:rPr>
          <w:rFonts w:ascii="Tahoma" w:hAnsi="Tahoma" w:cs="Tahoma"/>
          <w:color w:val="000000"/>
          <w:sz w:val="13"/>
          <w:szCs w:val="13"/>
        </w:rPr>
        <w:br/>
      </w:r>
      <w:r>
        <w:rPr>
          <w:rFonts w:ascii="Tahoma" w:hAnsi="Tahoma" w:cs="Tahoma"/>
          <w:color w:val="000000"/>
          <w:sz w:val="13"/>
          <w:szCs w:val="13"/>
          <w:shd w:val="clear" w:color="auto" w:fill="FFFFFF"/>
        </w:rPr>
        <w:t>4)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Федерального закона №294-ФЗ;</w:t>
      </w:r>
      <w:r>
        <w:rPr>
          <w:rFonts w:ascii="Tahoma" w:hAnsi="Tahoma" w:cs="Tahoma"/>
          <w:color w:val="000000"/>
          <w:sz w:val="13"/>
          <w:szCs w:val="13"/>
        </w:rPr>
        <w:br/>
      </w:r>
      <w:r>
        <w:rPr>
          <w:rFonts w:ascii="Tahoma" w:hAnsi="Tahoma" w:cs="Tahoma"/>
          <w:color w:val="000000"/>
          <w:sz w:val="13"/>
          <w:szCs w:val="13"/>
          <w:shd w:val="clear" w:color="auto" w:fill="FFFFFF"/>
        </w:rPr>
        <w:t>5)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r>
        <w:rPr>
          <w:rFonts w:ascii="Tahoma" w:hAnsi="Tahoma" w:cs="Tahoma"/>
          <w:color w:val="000000"/>
          <w:sz w:val="13"/>
          <w:szCs w:val="13"/>
        </w:rPr>
        <w:br/>
      </w:r>
      <w:r>
        <w:rPr>
          <w:rFonts w:ascii="Tahoma" w:hAnsi="Tahoma" w:cs="Tahoma"/>
          <w:color w:val="000000"/>
          <w:sz w:val="13"/>
          <w:szCs w:val="13"/>
          <w:shd w:val="clear" w:color="auto" w:fill="FFFFFF"/>
        </w:rPr>
        <w:t>6)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r>
        <w:rPr>
          <w:rFonts w:ascii="Tahoma" w:hAnsi="Tahoma" w:cs="Tahoma"/>
          <w:color w:val="000000"/>
          <w:sz w:val="13"/>
          <w:szCs w:val="13"/>
        </w:rPr>
        <w:br/>
      </w:r>
      <w:r>
        <w:rPr>
          <w:rFonts w:ascii="Tahoma" w:hAnsi="Tahoma" w:cs="Tahoma"/>
          <w:color w:val="000000"/>
          <w:sz w:val="13"/>
          <w:szCs w:val="13"/>
          <w:shd w:val="clear" w:color="auto" w:fill="FFFFFF"/>
        </w:rPr>
        <w:t>7)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r>
        <w:rPr>
          <w:rFonts w:ascii="Tahoma" w:hAnsi="Tahoma" w:cs="Tahoma"/>
          <w:color w:val="000000"/>
          <w:sz w:val="13"/>
          <w:szCs w:val="13"/>
        </w:rPr>
        <w:br/>
      </w:r>
      <w:r>
        <w:rPr>
          <w:rFonts w:ascii="Tahoma" w:hAnsi="Tahoma" w:cs="Tahoma"/>
          <w:color w:val="000000"/>
          <w:sz w:val="13"/>
          <w:szCs w:val="13"/>
          <w:shd w:val="clear" w:color="auto" w:fill="FFFFFF"/>
        </w:rPr>
        <w:t>8) превышать установленные сроки проведения проверки;</w:t>
      </w:r>
      <w:r>
        <w:rPr>
          <w:rFonts w:ascii="Tahoma" w:hAnsi="Tahoma" w:cs="Tahoma"/>
          <w:color w:val="000000"/>
          <w:sz w:val="13"/>
          <w:szCs w:val="13"/>
        </w:rPr>
        <w:br/>
      </w:r>
      <w:r>
        <w:rPr>
          <w:rFonts w:ascii="Tahoma" w:hAnsi="Tahoma" w:cs="Tahoma"/>
          <w:color w:val="000000"/>
          <w:sz w:val="13"/>
          <w:szCs w:val="13"/>
          <w:shd w:val="clear" w:color="auto" w:fill="FFFFFF"/>
        </w:rPr>
        <w:t>9)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r>
        <w:rPr>
          <w:rFonts w:ascii="Tahoma" w:hAnsi="Tahoma" w:cs="Tahoma"/>
          <w:color w:val="000000"/>
          <w:sz w:val="13"/>
          <w:szCs w:val="13"/>
        </w:rPr>
        <w:br/>
      </w:r>
      <w:r>
        <w:rPr>
          <w:rFonts w:ascii="Tahoma" w:hAnsi="Tahoma" w:cs="Tahoma"/>
          <w:color w:val="000000"/>
          <w:sz w:val="13"/>
          <w:szCs w:val="13"/>
          <w:shd w:val="clear" w:color="auto" w:fill="FFFFFF"/>
        </w:rPr>
        <w:t>10)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r>
        <w:rPr>
          <w:rFonts w:ascii="Tahoma" w:hAnsi="Tahoma" w:cs="Tahoma"/>
          <w:color w:val="000000"/>
          <w:sz w:val="13"/>
          <w:szCs w:val="13"/>
        </w:rPr>
        <w:br/>
      </w:r>
      <w:r>
        <w:rPr>
          <w:rFonts w:ascii="Tahoma" w:hAnsi="Tahoma" w:cs="Tahoma"/>
          <w:color w:val="000000"/>
          <w:sz w:val="13"/>
          <w:szCs w:val="13"/>
          <w:shd w:val="clear" w:color="auto" w:fill="FFFFFF"/>
        </w:rPr>
        <w:t>11) требовать от юридического лица, индивидуального предпринимателя представления документов, информации до даты начала проведения проверки.</w:t>
      </w:r>
      <w:r>
        <w:rPr>
          <w:rFonts w:ascii="Tahoma" w:hAnsi="Tahoma" w:cs="Tahoma"/>
          <w:color w:val="000000"/>
          <w:sz w:val="13"/>
          <w:szCs w:val="13"/>
        </w:rPr>
        <w:br/>
      </w:r>
      <w:r>
        <w:rPr>
          <w:rFonts w:ascii="Tahoma" w:hAnsi="Tahoma" w:cs="Tahoma"/>
          <w:color w:val="000000"/>
          <w:sz w:val="13"/>
          <w:szCs w:val="13"/>
          <w:shd w:val="clear" w:color="auto" w:fill="FFFFFF"/>
        </w:rPr>
        <w:t>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1.6. Права и обязанности лиц, в отношении которых осуществляются мероприятия по муниципальному контролю</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1.6.1. Юридические лица, индивидуальные предприниматели, при осуществлении муниципального контроля имеют право:</w:t>
      </w:r>
      <w:r>
        <w:rPr>
          <w:rFonts w:ascii="Tahoma" w:hAnsi="Tahoma" w:cs="Tahoma"/>
          <w:color w:val="000000"/>
          <w:sz w:val="13"/>
          <w:szCs w:val="13"/>
        </w:rPr>
        <w:br/>
      </w:r>
      <w:r>
        <w:rPr>
          <w:rFonts w:ascii="Tahoma" w:hAnsi="Tahoma" w:cs="Tahoma"/>
          <w:color w:val="000000"/>
          <w:sz w:val="13"/>
          <w:szCs w:val="13"/>
          <w:shd w:val="clear" w:color="auto" w:fill="FFFFFF"/>
        </w:rPr>
        <w:t>1) непосредственно присутствовать при проведении проверки, давать объяснения по вопросам, относящимся к предмету проверки;</w:t>
      </w:r>
      <w:r>
        <w:rPr>
          <w:rFonts w:ascii="Tahoma" w:hAnsi="Tahoma" w:cs="Tahoma"/>
          <w:color w:val="000000"/>
          <w:sz w:val="13"/>
          <w:szCs w:val="13"/>
        </w:rPr>
        <w:br/>
      </w:r>
      <w:r>
        <w:rPr>
          <w:rFonts w:ascii="Tahoma" w:hAnsi="Tahoma" w:cs="Tahoma"/>
          <w:color w:val="000000"/>
          <w:sz w:val="13"/>
          <w:szCs w:val="13"/>
          <w:shd w:val="clear" w:color="auto" w:fill="FFFFFF"/>
        </w:rPr>
        <w:t>2)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Федеральным законом №294-ФЗ;</w:t>
      </w:r>
      <w:r>
        <w:rPr>
          <w:rFonts w:ascii="Tahoma" w:hAnsi="Tahoma" w:cs="Tahoma"/>
          <w:color w:val="000000"/>
          <w:sz w:val="13"/>
          <w:szCs w:val="13"/>
        </w:rPr>
        <w:br/>
      </w:r>
      <w:r>
        <w:rPr>
          <w:rFonts w:ascii="Tahoma" w:hAnsi="Tahoma" w:cs="Tahoma"/>
          <w:color w:val="000000"/>
          <w:sz w:val="13"/>
          <w:szCs w:val="13"/>
          <w:shd w:val="clear" w:color="auto" w:fill="FFFFFF"/>
        </w:rPr>
        <w:t xml:space="preserve">3) знакомиться с документами и (или) информацией, полученными органом муниципального контроля, исполняющим муниципальную функцию, в рамках </w:t>
      </w:r>
      <w:r>
        <w:rPr>
          <w:rFonts w:ascii="Tahoma" w:hAnsi="Tahoma" w:cs="Tahoma"/>
          <w:color w:val="000000"/>
          <w:sz w:val="13"/>
          <w:szCs w:val="13"/>
          <w:shd w:val="clear" w:color="auto" w:fill="FFFFFF"/>
        </w:rPr>
        <w:lastRenderedPageBreak/>
        <w:t>межведомственного информационного взаимодействия от иных органов местного самоуправления либо подведомственных органам местного самоуправления организаций, в распоряжении которых находятся эти документы и (или) информация, включенные в межведомственный перечень;</w:t>
      </w:r>
      <w:r>
        <w:rPr>
          <w:rFonts w:ascii="Tahoma" w:hAnsi="Tahoma" w:cs="Tahoma"/>
          <w:color w:val="000000"/>
          <w:sz w:val="13"/>
          <w:szCs w:val="13"/>
        </w:rPr>
        <w:br/>
      </w:r>
      <w:r>
        <w:rPr>
          <w:rFonts w:ascii="Tahoma" w:hAnsi="Tahoma" w:cs="Tahoma"/>
          <w:color w:val="000000"/>
          <w:sz w:val="13"/>
          <w:szCs w:val="13"/>
          <w:shd w:val="clear" w:color="auto" w:fill="FFFFFF"/>
        </w:rPr>
        <w:t>4) по собственной инициативе представить документы и (или) информацию, которые находятся в распоряжении иных органов местного самоуправления либо подведомственных органам местного самоуправления организаций и включены в межведомственный перечень;</w:t>
      </w:r>
      <w:r>
        <w:rPr>
          <w:rFonts w:ascii="Tahoma" w:hAnsi="Tahoma" w:cs="Tahoma"/>
          <w:color w:val="000000"/>
          <w:sz w:val="13"/>
          <w:szCs w:val="13"/>
        </w:rPr>
        <w:br/>
      </w:r>
      <w:r>
        <w:rPr>
          <w:rFonts w:ascii="Tahoma" w:hAnsi="Tahoma" w:cs="Tahoma"/>
          <w:color w:val="000000"/>
          <w:sz w:val="13"/>
          <w:szCs w:val="13"/>
          <w:shd w:val="clear" w:color="auto" w:fill="FFFFFF"/>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6)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r>
        <w:rPr>
          <w:rFonts w:ascii="Tahoma" w:hAnsi="Tahoma" w:cs="Tahoma"/>
          <w:color w:val="000000"/>
          <w:sz w:val="13"/>
          <w:szCs w:val="13"/>
        </w:rPr>
        <w:br/>
      </w:r>
      <w:r>
        <w:rPr>
          <w:rFonts w:ascii="Tahoma" w:hAnsi="Tahoma" w:cs="Tahoma"/>
          <w:color w:val="000000"/>
          <w:sz w:val="13"/>
          <w:szCs w:val="13"/>
          <w:shd w:val="clear" w:color="auto" w:fill="FFFFFF"/>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Курской области к участию в проверке.</w:t>
      </w:r>
      <w:r>
        <w:rPr>
          <w:rFonts w:ascii="Tahoma" w:hAnsi="Tahoma" w:cs="Tahoma"/>
          <w:color w:val="000000"/>
          <w:sz w:val="13"/>
          <w:szCs w:val="13"/>
        </w:rPr>
        <w:br/>
      </w:r>
      <w:r>
        <w:rPr>
          <w:rFonts w:ascii="Tahoma" w:hAnsi="Tahoma" w:cs="Tahoma"/>
          <w:color w:val="000000"/>
          <w:sz w:val="13"/>
          <w:szCs w:val="13"/>
          <w:shd w:val="clear" w:color="auto" w:fill="FFFFFF"/>
        </w:rPr>
        <w:t>8) представлять дополнительно документы, подтверждающие достоверность ранее представленных документов.</w:t>
      </w:r>
      <w:r>
        <w:rPr>
          <w:rFonts w:ascii="Tahoma" w:hAnsi="Tahoma" w:cs="Tahoma"/>
          <w:color w:val="000000"/>
          <w:sz w:val="13"/>
          <w:szCs w:val="13"/>
        </w:rPr>
        <w:br/>
      </w:r>
      <w:r>
        <w:rPr>
          <w:rFonts w:ascii="Tahoma" w:hAnsi="Tahoma" w:cs="Tahoma"/>
          <w:color w:val="000000"/>
          <w:sz w:val="13"/>
          <w:szCs w:val="13"/>
          <w:shd w:val="clear" w:color="auto" w:fill="FFFFFF"/>
        </w:rPr>
        <w:t>9) вести журнал учета проверок по типовой форме, установленной Приказом Минэкономразвития России от 30.04.2009 N 141 (ред. от 30.09.2016)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10) направить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статьи 26.2. Федерального закона №294-ФЗ (отнесение юридического лица, индивидуального предпринимателя к субъектам малого предпринимательства).</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1.6.2. При осуществлении муниципального контроля юридические лица, индивидуальные предприниматели обязаны:</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Федерального закона №294-ФЗ, необоснованно препятствующие проведению проверок, уклоняющиеся от проведения проверок и (или) не исполняющие в установленный срок предписаний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1.7. Описание результата осуществления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Результатом осуществления муниципального контроля является:</w:t>
      </w:r>
      <w:r>
        <w:rPr>
          <w:rFonts w:ascii="Tahoma" w:hAnsi="Tahoma" w:cs="Tahoma"/>
          <w:color w:val="000000"/>
          <w:sz w:val="13"/>
          <w:szCs w:val="13"/>
        </w:rPr>
        <w:br/>
      </w:r>
      <w:r>
        <w:rPr>
          <w:rFonts w:ascii="Tahoma" w:hAnsi="Tahoma" w:cs="Tahoma"/>
          <w:color w:val="000000"/>
          <w:sz w:val="13"/>
          <w:szCs w:val="13"/>
          <w:shd w:val="clear" w:color="auto" w:fill="FFFFFF"/>
        </w:rPr>
        <w:t>-  акт проверки 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 предписание об устранении нарушений с указанием сроков их устранения, в случае выявления нарушений.</w:t>
      </w:r>
      <w:r>
        <w:rPr>
          <w:rFonts w:ascii="Tahoma" w:hAnsi="Tahoma" w:cs="Tahoma"/>
          <w:color w:val="000000"/>
          <w:sz w:val="13"/>
          <w:szCs w:val="13"/>
        </w:rPr>
        <w:br/>
      </w:r>
      <w:r>
        <w:rPr>
          <w:rFonts w:ascii="Tahoma" w:hAnsi="Tahoma" w:cs="Tahoma"/>
          <w:color w:val="000000"/>
          <w:sz w:val="13"/>
          <w:szCs w:val="13"/>
          <w:shd w:val="clear" w:color="auto" w:fill="FFFFFF"/>
        </w:rPr>
        <w:t>1.8. 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 xml:space="preserve">1.8.1. Исчерпывающий перечень документов и (или) информации, </w:t>
      </w:r>
      <w:proofErr w:type="spellStart"/>
      <w:r>
        <w:rPr>
          <w:rFonts w:ascii="Tahoma" w:hAnsi="Tahoma" w:cs="Tahoma"/>
          <w:color w:val="000000"/>
          <w:sz w:val="13"/>
          <w:szCs w:val="13"/>
          <w:shd w:val="clear" w:color="auto" w:fill="FFFFFF"/>
        </w:rPr>
        <w:t>истребуемых</w:t>
      </w:r>
      <w:proofErr w:type="spellEnd"/>
      <w:r>
        <w:rPr>
          <w:rFonts w:ascii="Tahoma" w:hAnsi="Tahoma" w:cs="Tahoma"/>
          <w:color w:val="000000"/>
          <w:sz w:val="13"/>
          <w:szCs w:val="13"/>
          <w:shd w:val="clear" w:color="auto" w:fill="FFFFFF"/>
        </w:rPr>
        <w:t xml:space="preserve"> в ходе проверки лично у проверяемого 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Должностные лица в ходе проверки лично истребуют у 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 учредительные документы;</w:t>
      </w:r>
      <w:r>
        <w:rPr>
          <w:rFonts w:ascii="Tahoma" w:hAnsi="Tahoma" w:cs="Tahoma"/>
          <w:color w:val="000000"/>
          <w:sz w:val="13"/>
          <w:szCs w:val="13"/>
        </w:rPr>
        <w:br/>
      </w:r>
      <w:r>
        <w:rPr>
          <w:rFonts w:ascii="Tahoma" w:hAnsi="Tahoma" w:cs="Tahoma"/>
          <w:color w:val="000000"/>
          <w:sz w:val="13"/>
          <w:szCs w:val="13"/>
          <w:shd w:val="clear" w:color="auto" w:fill="FFFFFF"/>
        </w:rPr>
        <w:t>- приказ о назначении на должность руководителя;</w:t>
      </w:r>
      <w:r>
        <w:rPr>
          <w:rFonts w:ascii="Tahoma" w:hAnsi="Tahoma" w:cs="Tahoma"/>
          <w:color w:val="000000"/>
          <w:sz w:val="13"/>
          <w:szCs w:val="13"/>
        </w:rPr>
        <w:br/>
      </w:r>
      <w:r>
        <w:rPr>
          <w:rFonts w:ascii="Tahoma" w:hAnsi="Tahoma" w:cs="Tahoma"/>
          <w:color w:val="000000"/>
          <w:sz w:val="13"/>
          <w:szCs w:val="13"/>
          <w:shd w:val="clear" w:color="auto" w:fill="FFFFFF"/>
        </w:rPr>
        <w:t>- доверенность, подтверждающая полномочия представителя 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К запросу прилагается заверенная печатью копия распоряжения руководителя Уполномоченного органа о проведении проверки либо его заместителя о проведении проверки либо его заместителя о проведении  проверки.</w:t>
      </w:r>
      <w:r>
        <w:rPr>
          <w:rFonts w:ascii="Tahoma" w:hAnsi="Tahoma" w:cs="Tahoma"/>
          <w:color w:val="000000"/>
          <w:sz w:val="13"/>
          <w:szCs w:val="13"/>
        </w:rPr>
        <w:br/>
      </w:r>
      <w:r>
        <w:rPr>
          <w:rFonts w:ascii="Tahoma" w:hAnsi="Tahoma" w:cs="Tahoma"/>
          <w:color w:val="000000"/>
          <w:sz w:val="13"/>
          <w:szCs w:val="13"/>
          <w:shd w:val="clear" w:color="auto" w:fill="FFFFFF"/>
        </w:rPr>
        <w:t>Должностные лица в ходе проверки лично истребуют у юридического лица, индивидуального предпринимателя, к запросу прилагается заверенная печатью копия распоряжения руководителя Уполномоченного органа о проведении проверки либо его заместителя о проведении проверки либо его заместителя о проведении  проверки:</w:t>
      </w:r>
      <w:r>
        <w:rPr>
          <w:rFonts w:ascii="Tahoma" w:hAnsi="Tahoma" w:cs="Tahoma"/>
          <w:color w:val="000000"/>
          <w:sz w:val="13"/>
          <w:szCs w:val="13"/>
        </w:rPr>
        <w:br/>
      </w:r>
      <w:r>
        <w:rPr>
          <w:rFonts w:ascii="Tahoma" w:hAnsi="Tahoma" w:cs="Tahoma"/>
          <w:color w:val="000000"/>
          <w:sz w:val="13"/>
          <w:szCs w:val="13"/>
          <w:shd w:val="clear" w:color="auto" w:fill="FFFFFF"/>
        </w:rPr>
        <w:t>- учредительные документы;</w:t>
      </w:r>
      <w:r>
        <w:rPr>
          <w:rFonts w:ascii="Tahoma" w:hAnsi="Tahoma" w:cs="Tahoma"/>
          <w:color w:val="000000"/>
          <w:sz w:val="13"/>
          <w:szCs w:val="13"/>
        </w:rPr>
        <w:br/>
      </w:r>
      <w:r>
        <w:rPr>
          <w:rFonts w:ascii="Tahoma" w:hAnsi="Tahoma" w:cs="Tahoma"/>
          <w:color w:val="000000"/>
          <w:sz w:val="13"/>
          <w:szCs w:val="13"/>
          <w:shd w:val="clear" w:color="auto" w:fill="FFFFFF"/>
        </w:rPr>
        <w:t>- приказ о назначении на должность руководителя;</w:t>
      </w:r>
      <w:r>
        <w:rPr>
          <w:rFonts w:ascii="Tahoma" w:hAnsi="Tahoma" w:cs="Tahoma"/>
          <w:color w:val="000000"/>
          <w:sz w:val="13"/>
          <w:szCs w:val="13"/>
        </w:rPr>
        <w:br/>
      </w:r>
      <w:r>
        <w:rPr>
          <w:rFonts w:ascii="Tahoma" w:hAnsi="Tahoma" w:cs="Tahoma"/>
          <w:color w:val="000000"/>
          <w:sz w:val="13"/>
          <w:szCs w:val="13"/>
          <w:shd w:val="clear" w:color="auto" w:fill="FFFFFF"/>
        </w:rPr>
        <w:t>- доверенность, подтверждающая полномочия представителя 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Должностные лица имеют право направлять запросы о предоставлении необходимых пояснений в письменной форме в случае, если в представленных документах, содержатся ошибки и (или) противоречия, либо сведения, содержащиеся в этих документах, не соответствуют сведениям, содержащимся в имеющихся у органа муниципального контроля  документах и (или) полученным в ходе осуществления муниципального контроля.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1.8.2.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органов местного самоуправления либо подведомственных органам местного самоуправления организаций, в соответствии с межведомственным перечнем.</w:t>
      </w:r>
      <w:r>
        <w:rPr>
          <w:rFonts w:ascii="Tahoma" w:hAnsi="Tahoma" w:cs="Tahoma"/>
          <w:color w:val="000000"/>
          <w:sz w:val="13"/>
          <w:szCs w:val="13"/>
        </w:rPr>
        <w:br/>
      </w:r>
      <w:r>
        <w:rPr>
          <w:rFonts w:ascii="Tahoma" w:hAnsi="Tahoma" w:cs="Tahoma"/>
          <w:color w:val="000000"/>
          <w:sz w:val="13"/>
          <w:szCs w:val="13"/>
          <w:shd w:val="clear" w:color="auto" w:fill="FFFFFF"/>
        </w:rPr>
        <w:t>В рамках межведомственного информационного взаимодействия Уполномоченный орган  запрашивает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r>
        <w:rPr>
          <w:rFonts w:ascii="Tahoma" w:hAnsi="Tahoma" w:cs="Tahoma"/>
          <w:color w:val="000000"/>
          <w:sz w:val="13"/>
          <w:szCs w:val="13"/>
        </w:rPr>
        <w:br/>
      </w:r>
      <w:r>
        <w:rPr>
          <w:rFonts w:ascii="Tahoma" w:hAnsi="Tahoma" w:cs="Tahoma"/>
          <w:color w:val="000000"/>
          <w:sz w:val="13"/>
          <w:szCs w:val="13"/>
          <w:shd w:val="clear" w:color="auto" w:fill="FFFFFF"/>
        </w:rPr>
        <w:t>1) выписка из единого государственного реестра недвижимости;</w:t>
      </w:r>
      <w:r>
        <w:rPr>
          <w:rFonts w:ascii="Tahoma" w:hAnsi="Tahoma" w:cs="Tahoma"/>
          <w:color w:val="000000"/>
          <w:sz w:val="13"/>
          <w:szCs w:val="13"/>
        </w:rPr>
        <w:br/>
      </w:r>
      <w:r>
        <w:rPr>
          <w:rFonts w:ascii="Tahoma" w:hAnsi="Tahoma" w:cs="Tahoma"/>
          <w:color w:val="000000"/>
          <w:sz w:val="13"/>
          <w:szCs w:val="13"/>
          <w:shd w:val="clear" w:color="auto" w:fill="FFFFFF"/>
        </w:rPr>
        <w:t>2) сведения из Единого государственного реестра юридических лиц;</w:t>
      </w:r>
      <w:r>
        <w:rPr>
          <w:rFonts w:ascii="Tahoma" w:hAnsi="Tahoma" w:cs="Tahoma"/>
          <w:color w:val="000000"/>
          <w:sz w:val="13"/>
          <w:szCs w:val="13"/>
        </w:rPr>
        <w:br/>
      </w:r>
      <w:r>
        <w:rPr>
          <w:rFonts w:ascii="Tahoma" w:hAnsi="Tahoma" w:cs="Tahoma"/>
          <w:color w:val="000000"/>
          <w:sz w:val="13"/>
          <w:szCs w:val="13"/>
          <w:shd w:val="clear" w:color="auto" w:fill="FFFFFF"/>
        </w:rPr>
        <w:t>3) сведения из Единого государственного реестра индивидуальных предпринимателей;</w:t>
      </w:r>
      <w:r>
        <w:rPr>
          <w:rFonts w:ascii="Tahoma" w:hAnsi="Tahoma" w:cs="Tahoma"/>
          <w:color w:val="000000"/>
          <w:sz w:val="13"/>
          <w:szCs w:val="13"/>
        </w:rPr>
        <w:br/>
      </w:r>
      <w:r>
        <w:rPr>
          <w:rFonts w:ascii="Tahoma" w:hAnsi="Tahoma" w:cs="Tahoma"/>
          <w:color w:val="000000"/>
          <w:sz w:val="13"/>
          <w:szCs w:val="13"/>
          <w:shd w:val="clear" w:color="auto" w:fill="FFFFFF"/>
        </w:rPr>
        <w:t>4) сведения из Единого государственного реестра налогоплательщиков</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Раздел 2. ТРЕБОВАНИЯ К ПОРЯДКУ ИСПОЛНЕНИЯ</w:t>
      </w:r>
      <w:r>
        <w:rPr>
          <w:rFonts w:ascii="Tahoma" w:hAnsi="Tahoma" w:cs="Tahoma"/>
          <w:color w:val="000000"/>
          <w:sz w:val="13"/>
          <w:szCs w:val="13"/>
        </w:rPr>
        <w:br/>
      </w:r>
      <w:r>
        <w:rPr>
          <w:rFonts w:ascii="Tahoma" w:hAnsi="Tahoma" w:cs="Tahoma"/>
          <w:color w:val="000000"/>
          <w:sz w:val="13"/>
          <w:szCs w:val="13"/>
          <w:shd w:val="clear" w:color="auto" w:fill="FFFFFF"/>
        </w:rPr>
        <w:t>МУНИЦИПАЛЬНОЙ ФУНКЦИИ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2.1. Порядок осуществления муниципального контроля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2.1.1. Порядок получения информации заинтересованными лицами по вопросам исполнения муниципальной функции, сведений о ходе исполнения муниципальной функции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Заинтересованные лица могут получить информацию по вопросам исполнения муниципальной функции, сведения о ходе исполнения муниципальной функции:</w:t>
      </w:r>
      <w:r>
        <w:rPr>
          <w:rFonts w:ascii="Tahoma" w:hAnsi="Tahoma" w:cs="Tahoma"/>
          <w:color w:val="000000"/>
          <w:sz w:val="13"/>
          <w:szCs w:val="13"/>
        </w:rPr>
        <w:br/>
      </w:r>
      <w:r>
        <w:rPr>
          <w:rFonts w:ascii="Tahoma" w:hAnsi="Tahoma" w:cs="Tahoma"/>
          <w:color w:val="000000"/>
          <w:sz w:val="13"/>
          <w:szCs w:val="13"/>
          <w:shd w:val="clear" w:color="auto" w:fill="FFFFFF"/>
        </w:rPr>
        <w:t>при личном обращении к должностным лицам Уполномоченного органа, исполняющим муниципальную функцию;</w:t>
      </w:r>
      <w:r>
        <w:rPr>
          <w:rFonts w:ascii="Tahoma" w:hAnsi="Tahoma" w:cs="Tahoma"/>
          <w:color w:val="000000"/>
          <w:sz w:val="13"/>
          <w:szCs w:val="13"/>
        </w:rPr>
        <w:br/>
      </w:r>
      <w:r>
        <w:rPr>
          <w:rFonts w:ascii="Tahoma" w:hAnsi="Tahoma" w:cs="Tahoma"/>
          <w:color w:val="000000"/>
          <w:sz w:val="13"/>
          <w:szCs w:val="13"/>
          <w:shd w:val="clear" w:color="auto" w:fill="FFFFFF"/>
        </w:rPr>
        <w:lastRenderedPageBreak/>
        <w:t>посредством телефонной связи, по справочным телефонам Уполномоченного органа;</w:t>
      </w:r>
      <w:r>
        <w:rPr>
          <w:rFonts w:ascii="Tahoma" w:hAnsi="Tahoma" w:cs="Tahoma"/>
          <w:color w:val="000000"/>
          <w:sz w:val="13"/>
          <w:szCs w:val="13"/>
        </w:rPr>
        <w:br/>
      </w:r>
      <w:r>
        <w:rPr>
          <w:rFonts w:ascii="Tahoma" w:hAnsi="Tahoma" w:cs="Tahoma"/>
          <w:color w:val="000000"/>
          <w:sz w:val="13"/>
          <w:szCs w:val="13"/>
          <w:shd w:val="clear" w:color="auto" w:fill="FFFFFF"/>
        </w:rPr>
        <w:t>при письменном обращении в адрес Уполномоченного органа;</w:t>
      </w:r>
      <w:r>
        <w:rPr>
          <w:rFonts w:ascii="Tahoma" w:hAnsi="Tahoma" w:cs="Tahoma"/>
          <w:color w:val="000000"/>
          <w:sz w:val="13"/>
          <w:szCs w:val="13"/>
        </w:rPr>
        <w:br/>
      </w:r>
      <w:r>
        <w:rPr>
          <w:rFonts w:ascii="Tahoma" w:hAnsi="Tahoma" w:cs="Tahoma"/>
          <w:color w:val="000000"/>
          <w:sz w:val="13"/>
          <w:szCs w:val="13"/>
          <w:shd w:val="clear" w:color="auto" w:fill="FFFFFF"/>
        </w:rPr>
        <w:t>при письменном обращении через электронную почту Уполномоченного органа;</w:t>
      </w:r>
      <w:r>
        <w:rPr>
          <w:rFonts w:ascii="Tahoma" w:hAnsi="Tahoma" w:cs="Tahoma"/>
          <w:color w:val="000000"/>
          <w:sz w:val="13"/>
          <w:szCs w:val="13"/>
        </w:rPr>
        <w:br/>
      </w:r>
      <w:r>
        <w:rPr>
          <w:rFonts w:ascii="Tahoma" w:hAnsi="Tahoma" w:cs="Tahoma"/>
          <w:color w:val="000000"/>
          <w:sz w:val="13"/>
          <w:szCs w:val="13"/>
          <w:shd w:val="clear" w:color="auto" w:fill="FFFFFF"/>
        </w:rPr>
        <w:t>при использовании информационно-телекоммуникационных сетей общего пользования (в том числе в сети "Интернет"  сайте Админи</w:t>
      </w:r>
      <w:r w:rsidR="00610189">
        <w:rPr>
          <w:rFonts w:ascii="Tahoma" w:hAnsi="Tahoma" w:cs="Tahoma"/>
          <w:color w:val="000000"/>
          <w:sz w:val="13"/>
          <w:szCs w:val="13"/>
          <w:shd w:val="clear" w:color="auto" w:fill="FFFFFF"/>
        </w:rPr>
        <w:t xml:space="preserve">страции http:// </w:t>
      </w:r>
      <w:proofErr w:type="spellStart"/>
      <w:r w:rsidR="00610189">
        <w:rPr>
          <w:rFonts w:ascii="Tahoma" w:hAnsi="Tahoma" w:cs="Tahoma"/>
          <w:color w:val="000000"/>
          <w:sz w:val="13"/>
          <w:szCs w:val="13"/>
          <w:shd w:val="clear" w:color="auto" w:fill="FFFFFF"/>
          <w:lang w:val="en-US"/>
        </w:rPr>
        <w:t>boqatireva</w:t>
      </w:r>
      <w:proofErr w:type="spellEnd"/>
      <w:r>
        <w:rPr>
          <w:rFonts w:ascii="Tahoma" w:hAnsi="Tahoma" w:cs="Tahoma"/>
          <w:color w:val="000000"/>
          <w:sz w:val="13"/>
          <w:szCs w:val="13"/>
          <w:shd w:val="clear" w:color="auto" w:fill="FFFFFF"/>
        </w:rPr>
        <w:t>.</w:t>
      </w:r>
      <w:proofErr w:type="spellStart"/>
      <w:r>
        <w:rPr>
          <w:rFonts w:ascii="Tahoma" w:hAnsi="Tahoma" w:cs="Tahoma"/>
          <w:color w:val="000000"/>
          <w:sz w:val="13"/>
          <w:szCs w:val="13"/>
          <w:shd w:val="clear" w:color="auto" w:fill="FFFFFF"/>
        </w:rPr>
        <w:t>ru</w:t>
      </w:r>
      <w:proofErr w:type="spellEnd"/>
      <w:r>
        <w:rPr>
          <w:rFonts w:ascii="Tahoma" w:hAnsi="Tahoma" w:cs="Tahoma"/>
          <w:color w:val="000000"/>
          <w:sz w:val="13"/>
          <w:szCs w:val="13"/>
          <w:shd w:val="clear" w:color="auto" w:fill="FFFFFF"/>
        </w:rPr>
        <w:t>, Едином портале http://www.gosuslugi.ru.</w:t>
      </w:r>
      <w:r>
        <w:rPr>
          <w:rFonts w:ascii="Tahoma" w:hAnsi="Tahoma" w:cs="Tahoma"/>
          <w:color w:val="000000"/>
          <w:sz w:val="13"/>
          <w:szCs w:val="13"/>
        </w:rPr>
        <w:br/>
      </w:r>
      <w:r>
        <w:rPr>
          <w:rFonts w:ascii="Tahoma" w:hAnsi="Tahoma" w:cs="Tahoma"/>
          <w:color w:val="000000"/>
          <w:sz w:val="13"/>
          <w:szCs w:val="13"/>
          <w:shd w:val="clear" w:color="auto" w:fill="FFFFFF"/>
        </w:rPr>
        <w:t>При ответах на телефонные звонки и устные обращения специалисты Уполномоченного органа подробно, в вежливой (корректной) форме информируют заинтересованных лиц по интересующим их вопросам.</w:t>
      </w:r>
      <w:r>
        <w:rPr>
          <w:rFonts w:ascii="Tahoma" w:hAnsi="Tahoma" w:cs="Tahoma"/>
          <w:color w:val="000000"/>
          <w:sz w:val="13"/>
          <w:szCs w:val="13"/>
        </w:rPr>
        <w:br/>
      </w:r>
      <w:r>
        <w:rPr>
          <w:rFonts w:ascii="Tahoma" w:hAnsi="Tahoma" w:cs="Tahoma"/>
          <w:color w:val="000000"/>
          <w:sz w:val="13"/>
          <w:szCs w:val="13"/>
          <w:shd w:val="clear" w:color="auto" w:fill="FFFFFF"/>
        </w:rPr>
        <w:t>Ответ на телефонный звонок начинается с информации о наименовании органа, фамилии, имени, отчестве и должности специалиста, принявшего телефонный звонок.</w:t>
      </w:r>
      <w:r>
        <w:rPr>
          <w:rFonts w:ascii="Tahoma" w:hAnsi="Tahoma" w:cs="Tahoma"/>
          <w:color w:val="000000"/>
          <w:sz w:val="13"/>
          <w:szCs w:val="13"/>
        </w:rPr>
        <w:br/>
      </w:r>
      <w:r>
        <w:rPr>
          <w:rFonts w:ascii="Tahoma" w:hAnsi="Tahoma" w:cs="Tahoma"/>
          <w:color w:val="000000"/>
          <w:sz w:val="13"/>
          <w:szCs w:val="13"/>
          <w:shd w:val="clear" w:color="auto" w:fill="FFFFFF"/>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по другому номеру. В конце информирования должностное лицо Уполномоченного органа, осуществляющее индивидуальное информирование в устной форме кратко подводит итоги и перечисляет действия, которые надо предпринять (кто именно, когда и что должен сделать).</w:t>
      </w:r>
      <w:r>
        <w:rPr>
          <w:rFonts w:ascii="Tahoma" w:hAnsi="Tahoma" w:cs="Tahoma"/>
          <w:color w:val="000000"/>
          <w:sz w:val="13"/>
          <w:szCs w:val="13"/>
        </w:rPr>
        <w:br/>
      </w:r>
      <w:r>
        <w:rPr>
          <w:rFonts w:ascii="Tahoma" w:hAnsi="Tahoma" w:cs="Tahoma"/>
          <w:color w:val="000000"/>
          <w:sz w:val="13"/>
          <w:szCs w:val="13"/>
          <w:shd w:val="clear" w:color="auto" w:fill="FFFFFF"/>
        </w:rPr>
        <w:t>При невозможности должностного лица, принявшего звонок, самостоятельно ответить на поставленные вопросы, телефонный звонок переадресовывается другому должностному лицу или же обратившемуся лицу сообщается  номер телефона, по которому можно получить необходимую информацию.</w:t>
      </w:r>
      <w:r>
        <w:rPr>
          <w:rFonts w:ascii="Tahoma" w:hAnsi="Tahoma" w:cs="Tahoma"/>
          <w:color w:val="000000"/>
          <w:sz w:val="13"/>
          <w:szCs w:val="13"/>
        </w:rPr>
        <w:br/>
      </w:r>
      <w:r>
        <w:rPr>
          <w:rFonts w:ascii="Tahoma" w:hAnsi="Tahoma" w:cs="Tahoma"/>
          <w:color w:val="000000"/>
          <w:sz w:val="13"/>
          <w:szCs w:val="13"/>
          <w:shd w:val="clear" w:color="auto" w:fill="FFFFFF"/>
        </w:rPr>
        <w:t>Время индивидуального информирования в устной форме не должно превышать 10 минут.</w:t>
      </w:r>
      <w:r>
        <w:rPr>
          <w:rFonts w:ascii="Tahoma" w:hAnsi="Tahoma" w:cs="Tahoma"/>
          <w:color w:val="000000"/>
          <w:sz w:val="13"/>
          <w:szCs w:val="13"/>
        </w:rPr>
        <w:br/>
      </w:r>
      <w:r>
        <w:rPr>
          <w:rFonts w:ascii="Tahoma" w:hAnsi="Tahoma" w:cs="Tahoma"/>
          <w:color w:val="000000"/>
          <w:sz w:val="13"/>
          <w:szCs w:val="13"/>
          <w:shd w:val="clear" w:color="auto" w:fill="FFFFFF"/>
        </w:rPr>
        <w:t>В случае если для ответа требуется продолжительное время, должностное лицо, осуществляющее индивидуальное информирование  в устной форме, предлагает лицу обратиться в  письменной форме либо назначает другое удобное для заявителя время.</w:t>
      </w:r>
      <w:r>
        <w:rPr>
          <w:rFonts w:ascii="Tahoma" w:hAnsi="Tahoma" w:cs="Tahoma"/>
          <w:color w:val="000000"/>
          <w:sz w:val="13"/>
          <w:szCs w:val="13"/>
        </w:rPr>
        <w:br/>
      </w:r>
      <w:r>
        <w:rPr>
          <w:rFonts w:ascii="Tahoma" w:hAnsi="Tahoma" w:cs="Tahoma"/>
          <w:color w:val="000000"/>
          <w:sz w:val="13"/>
          <w:szCs w:val="13"/>
          <w:shd w:val="clear" w:color="auto" w:fill="FFFFFF"/>
        </w:rPr>
        <w:t>Для получения сведений о ходе исполнения муниципальной функции заинтересованное лицо указывает (называет) фамилию, имя, отчество       (при наличии), дату обращения.</w:t>
      </w:r>
      <w:r>
        <w:rPr>
          <w:rFonts w:ascii="Tahoma" w:hAnsi="Tahoma" w:cs="Tahoma"/>
          <w:color w:val="000000"/>
          <w:sz w:val="13"/>
          <w:szCs w:val="13"/>
        </w:rPr>
        <w:br/>
      </w:r>
      <w:r>
        <w:rPr>
          <w:rFonts w:ascii="Tahoma" w:hAnsi="Tahoma" w:cs="Tahoma"/>
          <w:color w:val="000000"/>
          <w:sz w:val="13"/>
          <w:szCs w:val="13"/>
          <w:shd w:val="clear" w:color="auto" w:fill="FFFFFF"/>
        </w:rPr>
        <w:t>После поступления письменное обращение рассматривается Руководителем Уполномоченного органа, который  в соответствии со своей компетенцией определяет исполнителя    для подготовки проекта ответа.</w:t>
      </w:r>
      <w:r>
        <w:rPr>
          <w:rFonts w:ascii="Tahoma" w:hAnsi="Tahoma" w:cs="Tahoma"/>
          <w:color w:val="000000"/>
          <w:sz w:val="13"/>
          <w:szCs w:val="13"/>
        </w:rPr>
        <w:br/>
      </w:r>
      <w:r>
        <w:rPr>
          <w:rFonts w:ascii="Tahoma" w:hAnsi="Tahoma" w:cs="Tahoma"/>
          <w:color w:val="000000"/>
          <w:sz w:val="13"/>
          <w:szCs w:val="13"/>
          <w:shd w:val="clear" w:color="auto" w:fill="FFFFFF"/>
        </w:rPr>
        <w:t>Ответ на письменное обращение готовится в простой, четкой и понятной форме и содержит ответы на поставленные вопросы. В нем указываются фамилия, инициалы, номер телефона исполнителя.</w:t>
      </w:r>
      <w:r>
        <w:rPr>
          <w:rFonts w:ascii="Tahoma" w:hAnsi="Tahoma" w:cs="Tahoma"/>
          <w:color w:val="000000"/>
          <w:sz w:val="13"/>
          <w:szCs w:val="13"/>
        </w:rPr>
        <w:br/>
      </w:r>
      <w:r>
        <w:rPr>
          <w:rFonts w:ascii="Tahoma" w:hAnsi="Tahoma" w:cs="Tahoma"/>
          <w:color w:val="000000"/>
          <w:sz w:val="13"/>
          <w:szCs w:val="13"/>
          <w:shd w:val="clear" w:color="auto" w:fill="FFFFFF"/>
        </w:rPr>
        <w:t>При индивидуальном информировании в письменной форме ответ   на обращение направляется обратившемуся лицу в течение 30 календарных дней со дня регистрации обращения почтовым отправлением или по электронной почте.</w:t>
      </w:r>
      <w:r>
        <w:rPr>
          <w:rFonts w:ascii="Tahoma" w:hAnsi="Tahoma" w:cs="Tahoma"/>
          <w:color w:val="000000"/>
          <w:sz w:val="13"/>
          <w:szCs w:val="13"/>
        </w:rPr>
        <w:br/>
      </w:r>
      <w:r>
        <w:rPr>
          <w:rFonts w:ascii="Tahoma" w:hAnsi="Tahoma" w:cs="Tahoma"/>
          <w:color w:val="000000"/>
          <w:sz w:val="13"/>
          <w:szCs w:val="13"/>
          <w:shd w:val="clear" w:color="auto" w:fill="FFFFFF"/>
        </w:rPr>
        <w:t>В случае истребования дополнительной информации срок рассмотрения обращения может быть продлен не более чем на 30 календарных дней, при этом заявитель должен быть уведомлен о продлении срока рассмотрения его обращения.</w:t>
      </w:r>
      <w:r>
        <w:rPr>
          <w:rFonts w:ascii="Tahoma" w:hAnsi="Tahoma" w:cs="Tahoma"/>
          <w:color w:val="000000"/>
          <w:sz w:val="13"/>
          <w:szCs w:val="13"/>
        </w:rPr>
        <w:br/>
      </w:r>
      <w:r>
        <w:rPr>
          <w:rFonts w:ascii="Tahoma" w:hAnsi="Tahoma" w:cs="Tahoma"/>
          <w:color w:val="000000"/>
          <w:sz w:val="13"/>
          <w:szCs w:val="13"/>
          <w:shd w:val="clear" w:color="auto" w:fill="FFFFFF"/>
        </w:rPr>
        <w:t>Обращение, поступившее в форме электронного документа, подлежит рассмотрению в общем порядке. В обращении заявитель   в обязательном порядке указывает свои фамилию, имя, отчество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Заинтересованное лицо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r>
        <w:rPr>
          <w:rFonts w:ascii="Tahoma" w:hAnsi="Tahoma" w:cs="Tahoma"/>
          <w:color w:val="000000"/>
          <w:sz w:val="13"/>
          <w:szCs w:val="13"/>
        </w:rPr>
        <w:br/>
      </w:r>
      <w:r>
        <w:rPr>
          <w:rFonts w:ascii="Tahoma" w:hAnsi="Tahoma" w:cs="Tahoma"/>
          <w:color w:val="000000"/>
          <w:sz w:val="13"/>
          <w:szCs w:val="13"/>
          <w:shd w:val="clear" w:color="auto" w:fill="FFFFFF"/>
        </w:rPr>
        <w:t>2.1.2. Порядок, форма, место размещения и способы получения справочной информации, в том числе на стендах в местах нахождения органов местного самоуправления</w:t>
      </w:r>
      <w:r>
        <w:rPr>
          <w:rFonts w:ascii="Tahoma" w:hAnsi="Tahoma" w:cs="Tahoma"/>
          <w:color w:val="000000"/>
          <w:sz w:val="13"/>
          <w:szCs w:val="13"/>
        </w:rPr>
        <w:br/>
      </w:r>
      <w:r>
        <w:rPr>
          <w:rFonts w:ascii="Tahoma" w:hAnsi="Tahoma" w:cs="Tahoma"/>
          <w:color w:val="000000"/>
          <w:sz w:val="13"/>
          <w:szCs w:val="13"/>
          <w:shd w:val="clear" w:color="auto" w:fill="FFFFFF"/>
        </w:rPr>
        <w:t>На информационном стенде размещается следующая информация:</w:t>
      </w:r>
      <w:r>
        <w:rPr>
          <w:rFonts w:ascii="Tahoma" w:hAnsi="Tahoma" w:cs="Tahoma"/>
          <w:color w:val="000000"/>
          <w:sz w:val="13"/>
          <w:szCs w:val="13"/>
        </w:rPr>
        <w:br/>
      </w:r>
      <w:r>
        <w:rPr>
          <w:rFonts w:ascii="Tahoma" w:hAnsi="Tahoma" w:cs="Tahoma"/>
          <w:color w:val="000000"/>
          <w:sz w:val="13"/>
          <w:szCs w:val="13"/>
          <w:shd w:val="clear" w:color="auto" w:fill="FFFFFF"/>
        </w:rPr>
        <w:t>текст административного регламента;</w:t>
      </w:r>
      <w:r>
        <w:rPr>
          <w:rFonts w:ascii="Tahoma" w:hAnsi="Tahoma" w:cs="Tahoma"/>
          <w:color w:val="000000"/>
          <w:sz w:val="13"/>
          <w:szCs w:val="13"/>
        </w:rPr>
        <w:br/>
      </w:r>
      <w:r>
        <w:rPr>
          <w:rFonts w:ascii="Tahoma" w:hAnsi="Tahoma" w:cs="Tahoma"/>
          <w:color w:val="000000"/>
          <w:sz w:val="13"/>
          <w:szCs w:val="13"/>
          <w:shd w:val="clear" w:color="auto" w:fill="FFFFFF"/>
        </w:rPr>
        <w:t>перечень обязательных требований, предъявляемых к юридическим лицам и индивидуальным предпринимателям;</w:t>
      </w:r>
      <w:r>
        <w:rPr>
          <w:rFonts w:ascii="Tahoma" w:hAnsi="Tahoma" w:cs="Tahoma"/>
          <w:color w:val="000000"/>
          <w:sz w:val="13"/>
          <w:szCs w:val="13"/>
        </w:rPr>
        <w:br/>
      </w:r>
      <w:r>
        <w:rPr>
          <w:rFonts w:ascii="Tahoma" w:hAnsi="Tahoma" w:cs="Tahoma"/>
          <w:color w:val="000000"/>
          <w:sz w:val="13"/>
          <w:szCs w:val="13"/>
          <w:shd w:val="clear" w:color="auto" w:fill="FFFFFF"/>
        </w:rPr>
        <w:t>утверж</w:t>
      </w:r>
      <w:r w:rsidR="00F14700">
        <w:rPr>
          <w:rFonts w:ascii="Tahoma" w:hAnsi="Tahoma" w:cs="Tahoma"/>
          <w:color w:val="000000"/>
          <w:sz w:val="13"/>
          <w:szCs w:val="13"/>
          <w:shd w:val="clear" w:color="auto" w:fill="FFFFFF"/>
        </w:rPr>
        <w:t>денный Администрацией Богатыревского сельсовета Горшечен</w:t>
      </w:r>
      <w:r>
        <w:rPr>
          <w:rFonts w:ascii="Tahoma" w:hAnsi="Tahoma" w:cs="Tahoma"/>
          <w:color w:val="000000"/>
          <w:sz w:val="13"/>
          <w:szCs w:val="13"/>
          <w:shd w:val="clear" w:color="auto" w:fill="FFFFFF"/>
        </w:rPr>
        <w:t>ского района план проверок на соответствующий год.</w:t>
      </w:r>
      <w:r>
        <w:rPr>
          <w:rFonts w:ascii="Tahoma" w:hAnsi="Tahoma" w:cs="Tahoma"/>
          <w:color w:val="000000"/>
          <w:sz w:val="13"/>
          <w:szCs w:val="13"/>
        </w:rPr>
        <w:br/>
      </w:r>
      <w:r>
        <w:rPr>
          <w:rFonts w:ascii="Tahoma" w:hAnsi="Tahoma" w:cs="Tahoma"/>
          <w:color w:val="000000"/>
          <w:sz w:val="13"/>
          <w:szCs w:val="13"/>
          <w:shd w:val="clear" w:color="auto" w:fill="FFFFFF"/>
        </w:rPr>
        <w:t>Тексты информационных материалов печатаются удобным для чтения шрифтом, без исправлений, наиболее важные места подчеркиваются.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Справочная информация  размещена на  официально</w:t>
      </w:r>
      <w:r w:rsidR="00F14700">
        <w:rPr>
          <w:rFonts w:ascii="Tahoma" w:hAnsi="Tahoma" w:cs="Tahoma"/>
          <w:color w:val="000000"/>
          <w:sz w:val="13"/>
          <w:szCs w:val="13"/>
          <w:shd w:val="clear" w:color="auto" w:fill="FFFFFF"/>
        </w:rPr>
        <w:t>м сайте Администрации Богатыревского</w:t>
      </w:r>
      <w:r>
        <w:rPr>
          <w:rFonts w:ascii="Tahoma" w:hAnsi="Tahoma" w:cs="Tahoma"/>
          <w:color w:val="000000"/>
          <w:sz w:val="13"/>
          <w:szCs w:val="13"/>
          <w:shd w:val="clear" w:color="auto" w:fill="FFFFFF"/>
        </w:rPr>
        <w:t xml:space="preserve"> сел</w:t>
      </w:r>
      <w:r w:rsidR="00F14700">
        <w:rPr>
          <w:rFonts w:ascii="Tahoma" w:hAnsi="Tahoma" w:cs="Tahoma"/>
          <w:color w:val="000000"/>
          <w:sz w:val="13"/>
          <w:szCs w:val="13"/>
          <w:shd w:val="clear" w:color="auto" w:fill="FFFFFF"/>
        </w:rPr>
        <w:t xml:space="preserve">ьсовета http:// </w:t>
      </w:r>
      <w:proofErr w:type="spellStart"/>
      <w:r w:rsidR="00F14700">
        <w:rPr>
          <w:rFonts w:ascii="Tahoma" w:hAnsi="Tahoma" w:cs="Tahoma"/>
          <w:color w:val="000000"/>
          <w:sz w:val="13"/>
          <w:szCs w:val="13"/>
          <w:shd w:val="clear" w:color="auto" w:fill="FFFFFF"/>
          <w:lang w:val="en-US"/>
        </w:rPr>
        <w:t>boqatireva</w:t>
      </w:r>
      <w:proofErr w:type="spellEnd"/>
      <w:r>
        <w:rPr>
          <w:rFonts w:ascii="Tahoma" w:hAnsi="Tahoma" w:cs="Tahoma"/>
          <w:color w:val="000000"/>
          <w:sz w:val="13"/>
          <w:szCs w:val="13"/>
          <w:shd w:val="clear" w:color="auto" w:fill="FFFFFF"/>
        </w:rPr>
        <w:t>.</w:t>
      </w:r>
      <w:proofErr w:type="spellStart"/>
      <w:r>
        <w:rPr>
          <w:rFonts w:ascii="Tahoma" w:hAnsi="Tahoma" w:cs="Tahoma"/>
          <w:color w:val="000000"/>
          <w:sz w:val="13"/>
          <w:szCs w:val="13"/>
          <w:shd w:val="clear" w:color="auto" w:fill="FFFFFF"/>
        </w:rPr>
        <w:t>ru</w:t>
      </w:r>
      <w:proofErr w:type="spellEnd"/>
      <w:r>
        <w:rPr>
          <w:rFonts w:ascii="Tahoma" w:hAnsi="Tahoma" w:cs="Tahoma"/>
          <w:color w:val="000000"/>
          <w:sz w:val="13"/>
          <w:szCs w:val="13"/>
          <w:shd w:val="clear" w:color="auto" w:fill="FFFFFF"/>
        </w:rPr>
        <w:t>, на  Едином портале.</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2.2. Сведения о размере платы за услуги организации (организаций), участвующей (участвующих) в исполнении муниципальной функции, взимаемой с лица, в отношении которого проводятся мероприятия по контролю</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Исполнение муниципальной функции осуществляется на бесплатной основе.</w:t>
      </w:r>
      <w:r>
        <w:rPr>
          <w:rFonts w:ascii="Tahoma" w:hAnsi="Tahoma" w:cs="Tahoma"/>
          <w:color w:val="000000"/>
          <w:sz w:val="13"/>
          <w:szCs w:val="13"/>
        </w:rPr>
        <w:br/>
      </w:r>
      <w:r>
        <w:rPr>
          <w:rFonts w:ascii="Tahoma" w:hAnsi="Tahoma" w:cs="Tahoma"/>
          <w:color w:val="000000"/>
          <w:sz w:val="13"/>
          <w:szCs w:val="13"/>
          <w:shd w:val="clear" w:color="auto" w:fill="FFFFFF"/>
        </w:rPr>
        <w:t>Муниципальная функция не предполагает привлечения организаций, оказывающих платные услуги, в связи с ее исполнением.</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2.3. Срок осуществления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Срок проведения каждой из проверок - документарной и выездной не может превышать двадцати рабочих дней.</w:t>
      </w:r>
      <w:r>
        <w:rPr>
          <w:rFonts w:ascii="Tahoma" w:hAnsi="Tahoma" w:cs="Tahoma"/>
          <w:color w:val="000000"/>
          <w:sz w:val="13"/>
          <w:szCs w:val="13"/>
        </w:rPr>
        <w:br/>
      </w:r>
      <w:r>
        <w:rPr>
          <w:rFonts w:ascii="Tahoma" w:hAnsi="Tahoma" w:cs="Tahoma"/>
          <w:color w:val="000000"/>
          <w:sz w:val="13"/>
          <w:szCs w:val="13"/>
          <w:shd w:val="clear" w:color="auto" w:fill="FFFFFF"/>
        </w:rPr>
        <w:t>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w:t>
      </w:r>
      <w:r w:rsidR="00F14700" w:rsidRPr="00F14700">
        <w:rPr>
          <w:rFonts w:ascii="Tahoma" w:hAnsi="Tahoma" w:cs="Tahoma"/>
          <w:color w:val="000000"/>
          <w:sz w:val="13"/>
          <w:szCs w:val="13"/>
          <w:shd w:val="clear" w:color="auto" w:fill="FFFFFF"/>
        </w:rPr>
        <w:t xml:space="preserve"> </w:t>
      </w:r>
      <w:r>
        <w:rPr>
          <w:rFonts w:ascii="Tahoma" w:hAnsi="Tahoma" w:cs="Tahoma"/>
          <w:color w:val="000000"/>
          <w:sz w:val="13"/>
          <w:szCs w:val="13"/>
          <w:shd w:val="clear" w:color="auto" w:fill="FFFFFF"/>
        </w:rPr>
        <w:t>предприятия в год.</w:t>
      </w:r>
      <w:r>
        <w:rPr>
          <w:rFonts w:ascii="Tahoma" w:hAnsi="Tahoma" w:cs="Tahoma"/>
          <w:color w:val="000000"/>
          <w:sz w:val="13"/>
          <w:szCs w:val="13"/>
        </w:rPr>
        <w:br/>
      </w:r>
      <w:r>
        <w:rPr>
          <w:rFonts w:ascii="Tahoma" w:hAnsi="Tahoma" w:cs="Tahoma"/>
          <w:color w:val="000000"/>
          <w:sz w:val="13"/>
          <w:szCs w:val="13"/>
          <w:shd w:val="clear" w:color="auto" w:fill="FFFFFF"/>
        </w:rPr>
        <w:t>В исключительных случаях, связанных с необходимостью проведения сложных и (или) длительных исследований, на основании мотивированных предложений должностных лиц Уполномоченного органа, проводящих проверку, срок проведения выездной плановой проверки может быть продлен руководителем  (заместителем) Уполномоченного органа, но не более чем на двадцать рабочих дней, в отношении малых предприятий, микро</w:t>
      </w:r>
      <w:r w:rsidR="00F14700" w:rsidRPr="00F14700">
        <w:rPr>
          <w:rFonts w:ascii="Tahoma" w:hAnsi="Tahoma" w:cs="Tahoma"/>
          <w:color w:val="000000"/>
          <w:sz w:val="13"/>
          <w:szCs w:val="13"/>
          <w:shd w:val="clear" w:color="auto" w:fill="FFFFFF"/>
        </w:rPr>
        <w:t xml:space="preserve"> </w:t>
      </w:r>
      <w:r>
        <w:rPr>
          <w:rFonts w:ascii="Tahoma" w:hAnsi="Tahoma" w:cs="Tahoma"/>
          <w:color w:val="000000"/>
          <w:sz w:val="13"/>
          <w:szCs w:val="13"/>
          <w:shd w:val="clear" w:color="auto" w:fill="FFFFFF"/>
        </w:rPr>
        <w:t>предприятий - не более чем на пятнадцать часов.</w:t>
      </w:r>
      <w:r>
        <w:rPr>
          <w:rFonts w:ascii="Tahoma" w:hAnsi="Tahoma" w:cs="Tahoma"/>
          <w:color w:val="000000"/>
          <w:sz w:val="13"/>
          <w:szCs w:val="13"/>
        </w:rPr>
        <w:br/>
      </w:r>
      <w:r>
        <w:rPr>
          <w:rFonts w:ascii="Tahoma" w:hAnsi="Tahoma" w:cs="Tahoma"/>
          <w:color w:val="000000"/>
          <w:sz w:val="13"/>
          <w:szCs w:val="13"/>
          <w:shd w:val="clear" w:color="auto" w:fill="FFFFFF"/>
        </w:rPr>
        <w:t>Срок проведения каждой плановой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r>
        <w:rPr>
          <w:rFonts w:ascii="Tahoma" w:hAnsi="Tahoma" w:cs="Tahoma"/>
          <w:color w:val="000000"/>
          <w:sz w:val="13"/>
          <w:szCs w:val="13"/>
        </w:rPr>
        <w:br/>
      </w:r>
      <w:r>
        <w:rPr>
          <w:rFonts w:ascii="Tahoma" w:hAnsi="Tahoma" w:cs="Tahoma"/>
          <w:color w:val="000000"/>
          <w:sz w:val="13"/>
          <w:szCs w:val="13"/>
          <w:shd w:val="clear" w:color="auto" w:fill="FFFFFF"/>
        </w:rPr>
        <w:t>В случае необходимости при проведении проверки, в  отношении одного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3.1. Исчерпывающий перечень административных процедур:</w:t>
      </w:r>
      <w:r>
        <w:rPr>
          <w:rFonts w:ascii="Tahoma" w:hAnsi="Tahoma" w:cs="Tahoma"/>
          <w:color w:val="000000"/>
          <w:sz w:val="13"/>
          <w:szCs w:val="13"/>
        </w:rPr>
        <w:br/>
      </w:r>
      <w:r>
        <w:rPr>
          <w:rFonts w:ascii="Tahoma" w:hAnsi="Tahoma" w:cs="Tahoma"/>
          <w:color w:val="000000"/>
          <w:sz w:val="13"/>
          <w:szCs w:val="13"/>
          <w:shd w:val="clear" w:color="auto" w:fill="FFFFFF"/>
        </w:rPr>
        <w:t>1)  формирование ежегодного плана проведения проверок;</w:t>
      </w:r>
      <w:r>
        <w:rPr>
          <w:rFonts w:ascii="Tahoma" w:hAnsi="Tahoma" w:cs="Tahoma"/>
          <w:color w:val="000000"/>
          <w:sz w:val="13"/>
          <w:szCs w:val="13"/>
        </w:rPr>
        <w:br/>
      </w:r>
      <w:r>
        <w:rPr>
          <w:rFonts w:ascii="Tahoma" w:hAnsi="Tahoma" w:cs="Tahoma"/>
          <w:color w:val="000000"/>
          <w:sz w:val="13"/>
          <w:szCs w:val="13"/>
          <w:shd w:val="clear" w:color="auto" w:fill="FFFFFF"/>
        </w:rPr>
        <w:t>2) организация межведомственного информационного взаимодействие c государственными органами и органами местного самоуправления по вопросам предоставления сведений, необходимых для исполнения муниципальной  функции;</w:t>
      </w:r>
      <w:r>
        <w:rPr>
          <w:rFonts w:ascii="Tahoma" w:hAnsi="Tahoma" w:cs="Tahoma"/>
          <w:color w:val="000000"/>
          <w:sz w:val="13"/>
          <w:szCs w:val="13"/>
        </w:rPr>
        <w:br/>
      </w:r>
      <w:r>
        <w:rPr>
          <w:rFonts w:ascii="Tahoma" w:hAnsi="Tahoma" w:cs="Tahoma"/>
          <w:color w:val="000000"/>
          <w:sz w:val="13"/>
          <w:szCs w:val="13"/>
          <w:shd w:val="clear" w:color="auto" w:fill="FFFFFF"/>
        </w:rPr>
        <w:t>3)  организация и проведение плановой проверки;</w:t>
      </w:r>
      <w:r>
        <w:rPr>
          <w:rFonts w:ascii="Tahoma" w:hAnsi="Tahoma" w:cs="Tahoma"/>
          <w:color w:val="000000"/>
          <w:sz w:val="13"/>
          <w:szCs w:val="13"/>
        </w:rPr>
        <w:br/>
      </w:r>
      <w:r>
        <w:rPr>
          <w:rFonts w:ascii="Tahoma" w:hAnsi="Tahoma" w:cs="Tahoma"/>
          <w:color w:val="000000"/>
          <w:sz w:val="13"/>
          <w:szCs w:val="13"/>
          <w:shd w:val="clear" w:color="auto" w:fill="FFFFFF"/>
        </w:rPr>
        <w:t>4)  организация и проведение внеплановой проверки;</w:t>
      </w:r>
      <w:r>
        <w:rPr>
          <w:rFonts w:ascii="Tahoma" w:hAnsi="Tahoma" w:cs="Tahoma"/>
          <w:color w:val="000000"/>
          <w:sz w:val="13"/>
          <w:szCs w:val="13"/>
        </w:rPr>
        <w:br/>
      </w:r>
      <w:r>
        <w:rPr>
          <w:rFonts w:ascii="Tahoma" w:hAnsi="Tahoma" w:cs="Tahoma"/>
          <w:color w:val="000000"/>
          <w:sz w:val="13"/>
          <w:szCs w:val="13"/>
          <w:shd w:val="clear" w:color="auto" w:fill="FFFFFF"/>
        </w:rPr>
        <w:t>5) организация и проведение мероприятий по профилактике нарушений обязательных требований и требований, установленных муниципальными правовыми актами.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3.2. Формирование ежегодного плана проведения проверок</w:t>
      </w:r>
      <w:r>
        <w:rPr>
          <w:rFonts w:ascii="Tahoma" w:hAnsi="Tahoma" w:cs="Tahoma"/>
          <w:color w:val="000000"/>
          <w:sz w:val="13"/>
          <w:szCs w:val="13"/>
        </w:rPr>
        <w:br/>
      </w:r>
      <w:r>
        <w:rPr>
          <w:rFonts w:ascii="Tahoma" w:hAnsi="Tahoma" w:cs="Tahoma"/>
          <w:color w:val="000000"/>
          <w:sz w:val="13"/>
          <w:szCs w:val="13"/>
          <w:shd w:val="clear" w:color="auto" w:fill="FFFFFF"/>
        </w:rPr>
        <w:lastRenderedPageBreak/>
        <w:t>3.2.1. Основанием для включения плановой проверки в ежегодный план проведения плановых проверок является</w:t>
      </w:r>
      <w:r>
        <w:rPr>
          <w:rFonts w:ascii="Tahoma" w:hAnsi="Tahoma" w:cs="Tahoma"/>
          <w:color w:val="000000"/>
          <w:sz w:val="13"/>
          <w:szCs w:val="13"/>
        </w:rPr>
        <w:br/>
      </w:r>
      <w:r>
        <w:rPr>
          <w:rFonts w:ascii="Tahoma" w:hAnsi="Tahoma" w:cs="Tahoma"/>
          <w:color w:val="000000"/>
          <w:sz w:val="13"/>
          <w:szCs w:val="13"/>
          <w:shd w:val="clear" w:color="auto" w:fill="FFFFFF"/>
        </w:rPr>
        <w:t>истечение трех лет со дня:</w:t>
      </w:r>
      <w:r>
        <w:rPr>
          <w:rFonts w:ascii="Tahoma" w:hAnsi="Tahoma" w:cs="Tahoma"/>
          <w:color w:val="000000"/>
          <w:sz w:val="13"/>
          <w:szCs w:val="13"/>
        </w:rPr>
        <w:br/>
      </w:r>
      <w:r>
        <w:rPr>
          <w:rFonts w:ascii="Tahoma" w:hAnsi="Tahoma" w:cs="Tahoma"/>
          <w:color w:val="000000"/>
          <w:sz w:val="13"/>
          <w:szCs w:val="13"/>
          <w:shd w:val="clear" w:color="auto" w:fill="FFFFFF"/>
        </w:rPr>
        <w:t>1) государственной регистрации 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2) окончания проведения последней плановой проверки 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r>
        <w:rPr>
          <w:rFonts w:ascii="Tahoma" w:hAnsi="Tahoma" w:cs="Tahoma"/>
          <w:color w:val="000000"/>
          <w:sz w:val="13"/>
          <w:szCs w:val="13"/>
        </w:rPr>
        <w:br/>
      </w:r>
      <w:r>
        <w:rPr>
          <w:rFonts w:ascii="Tahoma" w:hAnsi="Tahoma" w:cs="Tahoma"/>
          <w:color w:val="000000"/>
          <w:sz w:val="13"/>
          <w:szCs w:val="13"/>
          <w:shd w:val="clear" w:color="auto" w:fill="FFFFFF"/>
        </w:rPr>
        <w:t>3.2.2. Проект плана проведения проверок разрабатывает ответственное должностное лицо Уполномоченного органа и передает для рассмотрения Руководителю Уполномоченного органа.</w:t>
      </w:r>
      <w:r>
        <w:rPr>
          <w:rFonts w:ascii="Tahoma" w:hAnsi="Tahoma" w:cs="Tahoma"/>
          <w:color w:val="000000"/>
          <w:sz w:val="13"/>
          <w:szCs w:val="13"/>
        </w:rPr>
        <w:br/>
      </w:r>
      <w:r>
        <w:rPr>
          <w:rFonts w:ascii="Tahoma" w:hAnsi="Tahoma" w:cs="Tahoma"/>
          <w:color w:val="000000"/>
          <w:sz w:val="13"/>
          <w:szCs w:val="13"/>
          <w:shd w:val="clear" w:color="auto" w:fill="FFFFFF"/>
        </w:rPr>
        <w:t>Проект плана составляется по форме, установленной Правилами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утвержденными Постановлением Правительства РФ от 30 июня 2010 г. N 489.</w:t>
      </w:r>
      <w:r>
        <w:rPr>
          <w:rFonts w:ascii="Tahoma" w:hAnsi="Tahoma" w:cs="Tahoma"/>
          <w:color w:val="000000"/>
          <w:sz w:val="13"/>
          <w:szCs w:val="13"/>
        </w:rPr>
        <w:br/>
      </w:r>
      <w:r>
        <w:rPr>
          <w:rFonts w:ascii="Tahoma" w:hAnsi="Tahoma" w:cs="Tahoma"/>
          <w:color w:val="000000"/>
          <w:sz w:val="13"/>
          <w:szCs w:val="13"/>
          <w:shd w:val="clear" w:color="auto" w:fill="FFFFFF"/>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r>
        <w:rPr>
          <w:rFonts w:ascii="Tahoma" w:hAnsi="Tahoma" w:cs="Tahoma"/>
          <w:color w:val="000000"/>
          <w:sz w:val="13"/>
          <w:szCs w:val="13"/>
        </w:rPr>
        <w:br/>
      </w:r>
      <w:r>
        <w:rPr>
          <w:rFonts w:ascii="Tahoma" w:hAnsi="Tahoma" w:cs="Tahoma"/>
          <w:color w:val="000000"/>
          <w:sz w:val="13"/>
          <w:szCs w:val="13"/>
          <w:shd w:val="clear" w:color="auto" w:fill="FFFFFF"/>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r>
        <w:rPr>
          <w:rFonts w:ascii="Tahoma" w:hAnsi="Tahoma" w:cs="Tahoma"/>
          <w:color w:val="000000"/>
          <w:sz w:val="13"/>
          <w:szCs w:val="13"/>
        </w:rPr>
        <w:br/>
      </w:r>
      <w:r>
        <w:rPr>
          <w:rFonts w:ascii="Tahoma" w:hAnsi="Tahoma" w:cs="Tahoma"/>
          <w:color w:val="000000"/>
          <w:sz w:val="13"/>
          <w:szCs w:val="13"/>
          <w:shd w:val="clear" w:color="auto" w:fill="FFFFFF"/>
        </w:rPr>
        <w:t>2) цель и основание проведения каждой плановой проверки;</w:t>
      </w:r>
      <w:r>
        <w:rPr>
          <w:rFonts w:ascii="Tahoma" w:hAnsi="Tahoma" w:cs="Tahoma"/>
          <w:color w:val="000000"/>
          <w:sz w:val="13"/>
          <w:szCs w:val="13"/>
        </w:rPr>
        <w:br/>
      </w:r>
      <w:r>
        <w:rPr>
          <w:rFonts w:ascii="Tahoma" w:hAnsi="Tahoma" w:cs="Tahoma"/>
          <w:color w:val="000000"/>
          <w:sz w:val="13"/>
          <w:szCs w:val="13"/>
          <w:shd w:val="clear" w:color="auto" w:fill="FFFFFF"/>
        </w:rPr>
        <w:t>3) дата начала и сроки проведения каждой плановой проверки;</w:t>
      </w:r>
      <w:r>
        <w:rPr>
          <w:rFonts w:ascii="Tahoma" w:hAnsi="Tahoma" w:cs="Tahoma"/>
          <w:color w:val="000000"/>
          <w:sz w:val="13"/>
          <w:szCs w:val="13"/>
        </w:rPr>
        <w:br/>
      </w:r>
      <w:r>
        <w:rPr>
          <w:rFonts w:ascii="Tahoma" w:hAnsi="Tahoma" w:cs="Tahoma"/>
          <w:color w:val="000000"/>
          <w:sz w:val="13"/>
          <w:szCs w:val="13"/>
          <w:shd w:val="clear" w:color="auto" w:fill="FFFFFF"/>
        </w:rPr>
        <w:t>4) наименование органа муниципального контроля, осуществляющего конкретную плановую проверку.</w:t>
      </w:r>
      <w:r>
        <w:rPr>
          <w:rFonts w:ascii="Tahoma" w:hAnsi="Tahoma" w:cs="Tahoma"/>
          <w:color w:val="000000"/>
          <w:sz w:val="13"/>
          <w:szCs w:val="13"/>
        </w:rPr>
        <w:br/>
      </w:r>
      <w:r>
        <w:rPr>
          <w:rFonts w:ascii="Tahoma" w:hAnsi="Tahoma" w:cs="Tahoma"/>
          <w:color w:val="000000"/>
          <w:sz w:val="13"/>
          <w:szCs w:val="13"/>
          <w:shd w:val="clear" w:color="auto" w:fill="FFFFFF"/>
        </w:rPr>
        <w:t>При проведении плановой проверки органами муниципального контроля совместно указываются наименования всех участвующих в такой проверке органов.</w:t>
      </w:r>
      <w:r>
        <w:rPr>
          <w:rFonts w:ascii="Tahoma" w:hAnsi="Tahoma" w:cs="Tahoma"/>
          <w:color w:val="000000"/>
          <w:sz w:val="13"/>
          <w:szCs w:val="13"/>
        </w:rPr>
        <w:br/>
      </w:r>
      <w:r>
        <w:rPr>
          <w:rFonts w:ascii="Tahoma" w:hAnsi="Tahoma" w:cs="Tahoma"/>
          <w:color w:val="000000"/>
          <w:sz w:val="13"/>
          <w:szCs w:val="13"/>
          <w:shd w:val="clear" w:color="auto" w:fill="FFFFFF"/>
        </w:rPr>
        <w:t>3.2.3. Ответственным должностным лицом  Уполномоченного органа проводится согласование сроков проведения проверок с федеральными органами исполнительной власти (их территориальными органами), уполномоченными на осуществление федерального государственного контроля (надзора) в соответствующих сферах деятельности, органами исполнительной власти субъектов Российской Федерации, уполномоченными на осуществление переданных субъектам Российской Федерации полномочий Российской Федерации по федеральному государственному контролю (надзору) в соответствующих сферах деятельности на территории Курской области, а также на осуществление регионального государственного контроля (надзора) в соответствующих сферах деятельности на территории Курской области, органами местного самоуправления, уполномоченными на осуществление муниципального контроля в соответствующих сферах деятельности на территории муниципального образования, проведение плановых проверок юридических лиц (их филиалов, представительств, обособленных структурных подразделений) и индивидуальных предпринимателей в случае, если осуществление плановых проверок намечается совместно с указанными органами.</w:t>
      </w:r>
      <w:r>
        <w:rPr>
          <w:rFonts w:ascii="Tahoma" w:hAnsi="Tahoma" w:cs="Tahoma"/>
          <w:color w:val="000000"/>
          <w:sz w:val="13"/>
          <w:szCs w:val="13"/>
        </w:rPr>
        <w:br/>
      </w:r>
      <w:r>
        <w:rPr>
          <w:rFonts w:ascii="Tahoma" w:hAnsi="Tahoma" w:cs="Tahoma"/>
          <w:color w:val="000000"/>
          <w:sz w:val="13"/>
          <w:szCs w:val="13"/>
          <w:shd w:val="clear" w:color="auto" w:fill="FFFFFF"/>
        </w:rPr>
        <w:t>3.2.4. В срок до 1 сентября года, предшествующего году проведения плановых проверок, Уполномоченный орган направляет проект ежегодного плана проведения плановых проверок в органы прокуратуры для рассмотрения.</w:t>
      </w:r>
      <w:r>
        <w:rPr>
          <w:rFonts w:ascii="Tahoma" w:hAnsi="Tahoma" w:cs="Tahoma"/>
          <w:color w:val="000000"/>
          <w:sz w:val="13"/>
          <w:szCs w:val="13"/>
        </w:rPr>
        <w:br/>
      </w:r>
      <w:r>
        <w:rPr>
          <w:rFonts w:ascii="Tahoma" w:hAnsi="Tahoma" w:cs="Tahoma"/>
          <w:color w:val="000000"/>
          <w:sz w:val="13"/>
          <w:szCs w:val="13"/>
          <w:shd w:val="clear" w:color="auto" w:fill="FFFFFF"/>
        </w:rPr>
        <w:t>С учетом предложений органов прокуратуры, поступивших по итогам рассмотрения проекта ежегодного плана проведения плановых проверок, должностным лицом Уполномоченного органа проводится доработка    ежегодного плана проведения плановых проверок.</w:t>
      </w:r>
      <w:r>
        <w:rPr>
          <w:rFonts w:ascii="Tahoma" w:hAnsi="Tahoma" w:cs="Tahoma"/>
          <w:color w:val="000000"/>
          <w:sz w:val="13"/>
          <w:szCs w:val="13"/>
        </w:rPr>
        <w:br/>
      </w:r>
      <w:r>
        <w:rPr>
          <w:rFonts w:ascii="Tahoma" w:hAnsi="Tahoma" w:cs="Tahoma"/>
          <w:color w:val="000000"/>
          <w:sz w:val="13"/>
          <w:szCs w:val="13"/>
          <w:shd w:val="clear" w:color="auto" w:fill="FFFFFF"/>
        </w:rPr>
        <w:t>Утвержденный ежегодный план проведения плановых проверок на бумажном носителе (с приложением копии в электронном виде)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r>
        <w:rPr>
          <w:rFonts w:ascii="Tahoma" w:hAnsi="Tahoma" w:cs="Tahoma"/>
          <w:color w:val="000000"/>
          <w:sz w:val="13"/>
          <w:szCs w:val="13"/>
        </w:rPr>
        <w:br/>
      </w:r>
      <w:r>
        <w:rPr>
          <w:rFonts w:ascii="Tahoma" w:hAnsi="Tahoma" w:cs="Tahoma"/>
          <w:color w:val="000000"/>
          <w:sz w:val="13"/>
          <w:szCs w:val="13"/>
          <w:shd w:val="clear" w:color="auto" w:fill="FFFFFF"/>
        </w:rPr>
        <w:t>3.2.5. Уполномоченный орган,  в течение 10 дней со дня утверждения, размещает  ежегодный план проведения плановых проверок на своем официальном сайте, за исключением сведений ежегодных планов, распространение которых ограничено или запрещено в соответствии с законодательством Российской Федерации.</w:t>
      </w:r>
      <w:r>
        <w:rPr>
          <w:rFonts w:ascii="Tahoma" w:hAnsi="Tahoma" w:cs="Tahoma"/>
          <w:color w:val="000000"/>
          <w:sz w:val="13"/>
          <w:szCs w:val="13"/>
        </w:rPr>
        <w:br/>
      </w:r>
      <w:r>
        <w:rPr>
          <w:rFonts w:ascii="Tahoma" w:hAnsi="Tahoma" w:cs="Tahoma"/>
          <w:color w:val="000000"/>
          <w:sz w:val="13"/>
          <w:szCs w:val="13"/>
          <w:shd w:val="clear" w:color="auto" w:fill="FFFFFF"/>
        </w:rPr>
        <w:t>3.2.6. Критериями принятия решения о готовности ежегодного плана для утверждения являются:</w:t>
      </w:r>
      <w:r>
        <w:rPr>
          <w:rFonts w:ascii="Tahoma" w:hAnsi="Tahoma" w:cs="Tahoma"/>
          <w:color w:val="000000"/>
          <w:sz w:val="13"/>
          <w:szCs w:val="13"/>
        </w:rPr>
        <w:br/>
      </w:r>
      <w:r>
        <w:rPr>
          <w:rFonts w:ascii="Tahoma" w:hAnsi="Tahoma" w:cs="Tahoma"/>
          <w:color w:val="000000"/>
          <w:sz w:val="13"/>
          <w:szCs w:val="13"/>
          <w:shd w:val="clear" w:color="auto" w:fill="FFFFFF"/>
        </w:rPr>
        <w:t>- соответствие ежегодного плана установленной форме;</w:t>
      </w:r>
      <w:r>
        <w:rPr>
          <w:rFonts w:ascii="Tahoma" w:hAnsi="Tahoma" w:cs="Tahoma"/>
          <w:color w:val="000000"/>
          <w:sz w:val="13"/>
          <w:szCs w:val="13"/>
        </w:rPr>
        <w:br/>
      </w:r>
      <w:r>
        <w:rPr>
          <w:rFonts w:ascii="Tahoma" w:hAnsi="Tahoma" w:cs="Tahoma"/>
          <w:color w:val="000000"/>
          <w:sz w:val="13"/>
          <w:szCs w:val="13"/>
          <w:shd w:val="clear" w:color="auto" w:fill="FFFFFF"/>
        </w:rPr>
        <w:t>- согласование ежегодного плана с органами прокуратуры.</w:t>
      </w:r>
      <w:r>
        <w:rPr>
          <w:rFonts w:ascii="Tahoma" w:hAnsi="Tahoma" w:cs="Tahoma"/>
          <w:color w:val="000000"/>
          <w:sz w:val="13"/>
          <w:szCs w:val="13"/>
        </w:rPr>
        <w:br/>
      </w:r>
      <w:r>
        <w:rPr>
          <w:rFonts w:ascii="Tahoma" w:hAnsi="Tahoma" w:cs="Tahoma"/>
          <w:color w:val="000000"/>
          <w:sz w:val="13"/>
          <w:szCs w:val="13"/>
          <w:shd w:val="clear" w:color="auto" w:fill="FFFFFF"/>
        </w:rPr>
        <w:t>3.2.7. Результатом административной процедуры является утвержденный ежегодный план проведения плановых проверок юридических лиц и индивидуальных предпринимателей.</w:t>
      </w:r>
      <w:r>
        <w:rPr>
          <w:rFonts w:ascii="Tahoma" w:hAnsi="Tahoma" w:cs="Tahoma"/>
          <w:color w:val="000000"/>
          <w:sz w:val="13"/>
          <w:szCs w:val="13"/>
        </w:rPr>
        <w:br/>
      </w:r>
      <w:r>
        <w:rPr>
          <w:rFonts w:ascii="Tahoma" w:hAnsi="Tahoma" w:cs="Tahoma"/>
          <w:color w:val="000000"/>
          <w:sz w:val="13"/>
          <w:szCs w:val="13"/>
          <w:shd w:val="clear" w:color="auto" w:fill="FFFFFF"/>
        </w:rPr>
        <w:t>3.2.8. Способом  фиксации результатов выполнения административной процедуры является  размещение утвержденного ежегодного плана проведения проверок на официальном сайте Уполномоченного органа в сети «Интернет».</w:t>
      </w:r>
      <w:r>
        <w:rPr>
          <w:rFonts w:ascii="Tahoma" w:hAnsi="Tahoma" w:cs="Tahoma"/>
          <w:color w:val="000000"/>
          <w:sz w:val="13"/>
          <w:szCs w:val="13"/>
        </w:rPr>
        <w:br/>
      </w:r>
      <w:r>
        <w:rPr>
          <w:rFonts w:ascii="Tahoma" w:hAnsi="Tahoma" w:cs="Tahoma"/>
          <w:color w:val="000000"/>
          <w:sz w:val="13"/>
          <w:szCs w:val="13"/>
          <w:shd w:val="clear" w:color="auto" w:fill="FFFFFF"/>
        </w:rPr>
        <w:t>3.2.9. Должностное лицо, ответственное за выполнение административной процедуры является заместитель</w:t>
      </w:r>
      <w:r w:rsidR="00F14700">
        <w:rPr>
          <w:rFonts w:ascii="Tahoma" w:hAnsi="Tahoma" w:cs="Tahoma"/>
          <w:color w:val="000000"/>
          <w:sz w:val="13"/>
          <w:szCs w:val="13"/>
          <w:shd w:val="clear" w:color="auto" w:fill="FFFFFF"/>
        </w:rPr>
        <w:t xml:space="preserve"> главы  Администрации Богатыревского сельсовета Горшеченс</w:t>
      </w:r>
      <w:r>
        <w:rPr>
          <w:rFonts w:ascii="Tahoma" w:hAnsi="Tahoma" w:cs="Tahoma"/>
          <w:color w:val="000000"/>
          <w:sz w:val="13"/>
          <w:szCs w:val="13"/>
          <w:shd w:val="clear" w:color="auto" w:fill="FFFFFF"/>
        </w:rPr>
        <w:t>кого района  Курской области по общим вопросам.</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3.3. Организация межведомственного информационного взаимодействие c государственными органами и органами местного самоуправления по вопросам предоставления сведений, необходимых для исполнения муниципальной  функции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3.3.1. Основанием для начала административной процедуры является непредставление по собственной инициативе юридическим лицом, индивидуальным предпринимателем документов и (или) информации,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организациями, в распоряжении которых находятся документы и (или) информация, включенные в определенный Правительством Российской Федерации межведомственный перечень.</w:t>
      </w:r>
      <w:r>
        <w:rPr>
          <w:rFonts w:ascii="Tahoma" w:hAnsi="Tahoma" w:cs="Tahoma"/>
          <w:color w:val="000000"/>
          <w:sz w:val="13"/>
          <w:szCs w:val="13"/>
        </w:rPr>
        <w:br/>
      </w:r>
      <w:r>
        <w:rPr>
          <w:rFonts w:ascii="Tahoma" w:hAnsi="Tahoma" w:cs="Tahoma"/>
          <w:color w:val="000000"/>
          <w:sz w:val="13"/>
          <w:szCs w:val="13"/>
          <w:shd w:val="clear" w:color="auto" w:fill="FFFFFF"/>
        </w:rPr>
        <w:t>3.3.2. Межведомственные запросы формируются и направляются при разработке ежегодных планов проведения плановых проверок на соответствующий год, организации и проведении проверок.</w:t>
      </w:r>
      <w:r>
        <w:rPr>
          <w:rFonts w:ascii="Tahoma" w:hAnsi="Tahoma" w:cs="Tahoma"/>
          <w:color w:val="000000"/>
          <w:sz w:val="13"/>
          <w:szCs w:val="13"/>
        </w:rPr>
        <w:br/>
      </w:r>
      <w:r>
        <w:rPr>
          <w:rFonts w:ascii="Tahoma" w:hAnsi="Tahoma" w:cs="Tahoma"/>
          <w:color w:val="000000"/>
          <w:sz w:val="13"/>
          <w:szCs w:val="13"/>
          <w:shd w:val="clear" w:color="auto" w:fill="FFFFFF"/>
        </w:rPr>
        <w:t>Формирование и  направление запросов осуществляется ответственными должностными лицами Уполномоченного органа.</w:t>
      </w:r>
      <w:r>
        <w:rPr>
          <w:rFonts w:ascii="Tahoma" w:hAnsi="Tahoma" w:cs="Tahoma"/>
          <w:color w:val="000000"/>
          <w:sz w:val="13"/>
          <w:szCs w:val="13"/>
        </w:rPr>
        <w:br/>
      </w:r>
      <w:r>
        <w:rPr>
          <w:rFonts w:ascii="Tahoma" w:hAnsi="Tahoma" w:cs="Tahoma"/>
          <w:color w:val="000000"/>
          <w:sz w:val="13"/>
          <w:szCs w:val="13"/>
          <w:shd w:val="clear" w:color="auto" w:fill="FFFFFF"/>
        </w:rPr>
        <w:t>3.3.3. Срок и порядок формирования и направления межведомственного запроса определяются Постановлением Правительства Российской Федерации от 18.04.2016 г. №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w:t>
      </w:r>
      <w:r>
        <w:rPr>
          <w:rFonts w:ascii="Tahoma" w:hAnsi="Tahoma" w:cs="Tahoma"/>
          <w:color w:val="000000"/>
          <w:sz w:val="13"/>
          <w:szCs w:val="13"/>
        </w:rPr>
        <w:br/>
      </w:r>
      <w:r>
        <w:rPr>
          <w:rFonts w:ascii="Tahoma" w:hAnsi="Tahoma" w:cs="Tahoma"/>
          <w:color w:val="000000"/>
          <w:sz w:val="13"/>
          <w:szCs w:val="13"/>
          <w:shd w:val="clear" w:color="auto" w:fill="FFFFFF"/>
        </w:rPr>
        <w:t>Срок подготовки запроса  на получение документов и (или) информации,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организациями, включенных в определенный Правительством Российской Федерации межведомственный перечень оставляет 2 рабочих дня.</w:t>
      </w:r>
      <w:r>
        <w:rPr>
          <w:rFonts w:ascii="Tahoma" w:hAnsi="Tahoma" w:cs="Tahoma"/>
          <w:color w:val="000000"/>
          <w:sz w:val="13"/>
          <w:szCs w:val="13"/>
        </w:rPr>
        <w:br/>
      </w:r>
      <w:r>
        <w:rPr>
          <w:rFonts w:ascii="Tahoma" w:hAnsi="Tahoma" w:cs="Tahoma"/>
          <w:color w:val="000000"/>
          <w:sz w:val="13"/>
          <w:szCs w:val="13"/>
          <w:shd w:val="clear" w:color="auto" w:fill="FFFFFF"/>
        </w:rPr>
        <w:t>Срок подготовки и направления ответа на запрос не может превышать 5 рабочих дней со дня его поступления в орган или организацию, предоставляющие документы и (или) информацию.</w:t>
      </w:r>
      <w:r>
        <w:rPr>
          <w:rFonts w:ascii="Tahoma" w:hAnsi="Tahoma" w:cs="Tahoma"/>
          <w:color w:val="000000"/>
          <w:sz w:val="13"/>
          <w:szCs w:val="13"/>
        </w:rPr>
        <w:br/>
      </w:r>
      <w:r>
        <w:rPr>
          <w:rFonts w:ascii="Tahoma" w:hAnsi="Tahoma" w:cs="Tahoma"/>
          <w:color w:val="000000"/>
          <w:sz w:val="13"/>
          <w:szCs w:val="13"/>
          <w:shd w:val="clear" w:color="auto" w:fill="FFFFFF"/>
        </w:rPr>
        <w:t>Запросы и ответы на них, имеющие форму электронного документа, подписываются усиленной квалифицированной электронной подписью.</w:t>
      </w:r>
      <w:r>
        <w:rPr>
          <w:rFonts w:ascii="Tahoma" w:hAnsi="Tahoma" w:cs="Tahoma"/>
          <w:color w:val="000000"/>
          <w:sz w:val="13"/>
          <w:szCs w:val="13"/>
        </w:rPr>
        <w:br/>
      </w:r>
      <w:r>
        <w:rPr>
          <w:rFonts w:ascii="Tahoma" w:hAnsi="Tahoma" w:cs="Tahoma"/>
          <w:color w:val="000000"/>
          <w:sz w:val="13"/>
          <w:szCs w:val="13"/>
          <w:shd w:val="clear" w:color="auto" w:fill="FFFFFF"/>
        </w:rPr>
        <w:t>В случае отсутствия технической возможности осуществления межведомственного информационного взаимодействия в электронной форме запросы и ответы на них направляются на бумажном носителе с использованием средств почтовой или факсимильной связи.</w:t>
      </w:r>
      <w:r>
        <w:rPr>
          <w:rFonts w:ascii="Tahoma" w:hAnsi="Tahoma" w:cs="Tahoma"/>
          <w:color w:val="000000"/>
          <w:sz w:val="13"/>
          <w:szCs w:val="13"/>
        </w:rPr>
        <w:br/>
      </w:r>
      <w:r>
        <w:rPr>
          <w:rFonts w:ascii="Tahoma" w:hAnsi="Tahoma" w:cs="Tahoma"/>
          <w:color w:val="000000"/>
          <w:sz w:val="13"/>
          <w:szCs w:val="13"/>
          <w:shd w:val="clear" w:color="auto" w:fill="FFFFFF"/>
        </w:rPr>
        <w:t>3.3.4. Критерием принятия решения о межведомственном взаимодействии является отсутствие в Уполномоченном органе  документов и (или) информации,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организациями, включенных в определенный Правительством Российской Федерации Перечень,  и необходимых для исполнения муниципальной функции.</w:t>
      </w:r>
      <w:r>
        <w:rPr>
          <w:rFonts w:ascii="Tahoma" w:hAnsi="Tahoma" w:cs="Tahoma"/>
          <w:color w:val="000000"/>
          <w:sz w:val="13"/>
          <w:szCs w:val="13"/>
        </w:rPr>
        <w:br/>
      </w:r>
      <w:r>
        <w:rPr>
          <w:rFonts w:ascii="Tahoma" w:hAnsi="Tahoma" w:cs="Tahoma"/>
          <w:color w:val="000000"/>
          <w:sz w:val="13"/>
          <w:szCs w:val="13"/>
          <w:shd w:val="clear" w:color="auto" w:fill="FFFFFF"/>
        </w:rPr>
        <w:lastRenderedPageBreak/>
        <w:t>3.3.5. Результатом административной процедуры является  получение ответов на межведомственный запрос.</w:t>
      </w:r>
      <w:r>
        <w:rPr>
          <w:rFonts w:ascii="Tahoma" w:hAnsi="Tahoma" w:cs="Tahoma"/>
          <w:color w:val="000000"/>
          <w:sz w:val="13"/>
          <w:szCs w:val="13"/>
        </w:rPr>
        <w:br/>
      </w:r>
      <w:r>
        <w:rPr>
          <w:rFonts w:ascii="Tahoma" w:hAnsi="Tahoma" w:cs="Tahoma"/>
          <w:color w:val="000000"/>
          <w:sz w:val="13"/>
          <w:szCs w:val="13"/>
          <w:shd w:val="clear" w:color="auto" w:fill="FFFFFF"/>
        </w:rPr>
        <w:t>3.3.6.  Способом фиксации результата   выполнения административной процедуры является регистрация полученных ответов на межведомственный запрос  в журнале входящей  корреспонденции.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3.4. Организация и проведение плановой проверки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3.4.1. Основаниями для начала административной процедуры проведения плановой проверки являются наступление даты плановой проверки, установленной в графике плановых проверок и распоряжение или приказ Руководителя Уполномоченного органа о проведении проверки.</w:t>
      </w:r>
      <w:r>
        <w:rPr>
          <w:rFonts w:ascii="Tahoma" w:hAnsi="Tahoma" w:cs="Tahoma"/>
          <w:color w:val="000000"/>
          <w:sz w:val="13"/>
          <w:szCs w:val="13"/>
        </w:rPr>
        <w:br/>
      </w:r>
      <w:r>
        <w:rPr>
          <w:rFonts w:ascii="Tahoma" w:hAnsi="Tahoma" w:cs="Tahoma"/>
          <w:color w:val="000000"/>
          <w:sz w:val="13"/>
          <w:szCs w:val="13"/>
          <w:shd w:val="clear" w:color="auto" w:fill="FFFFFF"/>
        </w:rPr>
        <w:t>3.4.2. Решение о проведении плановой проверки оформляется в виде распоряжения или приказа по форме, утвержденной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Подготовка проекта распоряжения  о проведении плановой проверки осуществляется должностными лицами Уполномоченного органа не позднее чем за 7 рабочих дней до начала ее проведения;</w:t>
      </w:r>
      <w:r>
        <w:rPr>
          <w:rFonts w:ascii="Tahoma" w:hAnsi="Tahoma" w:cs="Tahoma"/>
          <w:color w:val="000000"/>
          <w:sz w:val="13"/>
          <w:szCs w:val="13"/>
        </w:rPr>
        <w:br/>
      </w:r>
      <w:r>
        <w:rPr>
          <w:rFonts w:ascii="Tahoma" w:hAnsi="Tahoma" w:cs="Tahoma"/>
          <w:color w:val="000000"/>
          <w:sz w:val="13"/>
          <w:szCs w:val="13"/>
          <w:shd w:val="clear" w:color="auto" w:fill="FFFFFF"/>
        </w:rPr>
        <w:t>3.4.3. Плановая проверка проводится в форме документарной проверки и (или) выездной проверки в порядке, установленном соответственно статьями 11 и 12 Федерального закона №294-ФЗ.</w:t>
      </w:r>
      <w:r>
        <w:rPr>
          <w:rFonts w:ascii="Tahoma" w:hAnsi="Tahoma" w:cs="Tahoma"/>
          <w:color w:val="000000"/>
          <w:sz w:val="13"/>
          <w:szCs w:val="13"/>
        </w:rPr>
        <w:br/>
      </w:r>
      <w:r>
        <w:rPr>
          <w:rFonts w:ascii="Tahoma" w:hAnsi="Tahoma" w:cs="Tahoma"/>
          <w:color w:val="000000"/>
          <w:sz w:val="13"/>
          <w:szCs w:val="13"/>
          <w:shd w:val="clear" w:color="auto" w:fill="FFFFFF"/>
        </w:rPr>
        <w:t>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r>
        <w:rPr>
          <w:rFonts w:ascii="Tahoma" w:hAnsi="Tahoma" w:cs="Tahoma"/>
          <w:color w:val="000000"/>
          <w:sz w:val="13"/>
          <w:szCs w:val="13"/>
        </w:rPr>
        <w:br/>
      </w:r>
      <w:r>
        <w:rPr>
          <w:rFonts w:ascii="Tahoma" w:hAnsi="Tahoma" w:cs="Tahoma"/>
          <w:color w:val="000000"/>
          <w:sz w:val="13"/>
          <w:szCs w:val="13"/>
          <w:shd w:val="clear" w:color="auto" w:fill="FFFFFF"/>
        </w:rPr>
        <w:t>3.4.4. В случае проведения плановой проверки членов саморегулируемой организации Уполномоченный орган уведомляет саморегулируемую организацию в целях обеспечения возможности участия или присутствия ее представителя при проведении плановой проверки.</w:t>
      </w:r>
      <w:r>
        <w:rPr>
          <w:rFonts w:ascii="Tahoma" w:hAnsi="Tahoma" w:cs="Tahoma"/>
          <w:color w:val="000000"/>
          <w:sz w:val="13"/>
          <w:szCs w:val="13"/>
        </w:rPr>
        <w:br/>
      </w:r>
      <w:r>
        <w:rPr>
          <w:rFonts w:ascii="Tahoma" w:hAnsi="Tahoma" w:cs="Tahoma"/>
          <w:color w:val="000000"/>
          <w:sz w:val="13"/>
          <w:szCs w:val="13"/>
          <w:shd w:val="clear" w:color="auto" w:fill="FFFFFF"/>
        </w:rP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должностное лицо Уполномоченного органа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r>
        <w:rPr>
          <w:rFonts w:ascii="Tahoma" w:hAnsi="Tahoma" w:cs="Tahoma"/>
          <w:color w:val="000000"/>
          <w:sz w:val="13"/>
          <w:szCs w:val="13"/>
        </w:rPr>
        <w:br/>
      </w:r>
      <w:r>
        <w:rPr>
          <w:rFonts w:ascii="Tahoma" w:hAnsi="Tahoma" w:cs="Tahoma"/>
          <w:color w:val="000000"/>
          <w:sz w:val="13"/>
          <w:szCs w:val="13"/>
          <w:shd w:val="clear" w:color="auto" w:fill="FFFFFF"/>
        </w:rPr>
        <w:t>3.4.5. О проведении плановой проверки юридическое лицо, индивидуальный предприниматель уведомляются Уполномоченным органом не позднее, чем за три рабочих дня до начала ее проведения посредством направления копии распоряжения Уполномоченного органа о проведении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 или иным доступным способом,  позволяющим определить факт его доставки адресату.</w:t>
      </w:r>
      <w:r>
        <w:rPr>
          <w:rFonts w:ascii="Tahoma" w:hAnsi="Tahoma" w:cs="Tahoma"/>
          <w:color w:val="000000"/>
          <w:sz w:val="13"/>
          <w:szCs w:val="13"/>
        </w:rPr>
        <w:br/>
      </w:r>
      <w:r>
        <w:rPr>
          <w:rFonts w:ascii="Tahoma" w:hAnsi="Tahoma" w:cs="Tahoma"/>
          <w:color w:val="000000"/>
          <w:sz w:val="13"/>
          <w:szCs w:val="13"/>
          <w:shd w:val="clear" w:color="auto" w:fill="FFFFFF"/>
        </w:rPr>
        <w:t>3.4.6. Документарная проверка проводится по месту нахождения Уполномоченного органа.</w:t>
      </w:r>
      <w:r>
        <w:rPr>
          <w:rFonts w:ascii="Tahoma" w:hAnsi="Tahoma" w:cs="Tahoma"/>
          <w:color w:val="000000"/>
          <w:sz w:val="13"/>
          <w:szCs w:val="13"/>
        </w:rPr>
        <w:br/>
      </w:r>
      <w:r>
        <w:rPr>
          <w:rFonts w:ascii="Tahoma" w:hAnsi="Tahoma" w:cs="Tahoma"/>
          <w:color w:val="000000"/>
          <w:sz w:val="13"/>
          <w:szCs w:val="13"/>
          <w:shd w:val="clear" w:color="auto" w:fill="FFFFFF"/>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В процессе проведения документарной проверки должностными лицами Уполномоченного органа в первую очередь рассматриваются документы юридического лица, индивидуального предпринимателя, имеющиеся в распоряжении Уполномоченного органа,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3.4.7.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юридическими лицами и индивидуальными предпринимателями, обязательных требований  или требований законодательства,  Уполномоченный орган  направляет  в  их адрес  мотивированный запрос с требованием представить иные необходимые для рассмотрения в ходе проведения документарной проверки документы.</w:t>
      </w:r>
      <w:r>
        <w:rPr>
          <w:rFonts w:ascii="Tahoma" w:hAnsi="Tahoma" w:cs="Tahoma"/>
          <w:color w:val="000000"/>
          <w:sz w:val="13"/>
          <w:szCs w:val="13"/>
        </w:rPr>
        <w:br/>
      </w:r>
      <w:r>
        <w:rPr>
          <w:rFonts w:ascii="Tahoma" w:hAnsi="Tahoma" w:cs="Tahoma"/>
          <w:color w:val="000000"/>
          <w:sz w:val="13"/>
          <w:szCs w:val="13"/>
          <w:shd w:val="clear" w:color="auto" w:fill="FFFFFF"/>
        </w:rPr>
        <w:t>К запросу прилагается заверенная печатью копия распоряжения руководителя (заместителя) Уполномоченного органа о проведении проверки либо его заместителя о проведении проверки либо его заместителя о проведении документарной проверки.</w:t>
      </w:r>
      <w:r>
        <w:rPr>
          <w:rFonts w:ascii="Tahoma" w:hAnsi="Tahoma" w:cs="Tahoma"/>
          <w:color w:val="000000"/>
          <w:sz w:val="13"/>
          <w:szCs w:val="13"/>
        </w:rPr>
        <w:br/>
      </w:r>
      <w:r>
        <w:rPr>
          <w:rFonts w:ascii="Tahoma" w:hAnsi="Tahoma" w:cs="Tahoma"/>
          <w:color w:val="000000"/>
          <w:sz w:val="13"/>
          <w:szCs w:val="13"/>
          <w:shd w:val="clear" w:color="auto" w:fill="FFFFFF"/>
        </w:rPr>
        <w:t>При проведении проверки должностные лица Уполномоченного органа не вправе требовать у индивидуальных предпринимателей, юридических лиц сведения    и документы, не относящиеся к предмету проверки.</w:t>
      </w:r>
      <w:r>
        <w:rPr>
          <w:rFonts w:ascii="Tahoma" w:hAnsi="Tahoma" w:cs="Tahoma"/>
          <w:color w:val="000000"/>
          <w:sz w:val="13"/>
          <w:szCs w:val="13"/>
        </w:rPr>
        <w:br/>
      </w:r>
      <w:r>
        <w:rPr>
          <w:rFonts w:ascii="Tahoma" w:hAnsi="Tahoma" w:cs="Tahoma"/>
          <w:color w:val="000000"/>
          <w:sz w:val="13"/>
          <w:szCs w:val="13"/>
          <w:shd w:val="clear" w:color="auto" w:fill="FFFFFF"/>
        </w:rPr>
        <w:t>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 в порядке, определяемом Правительством Российской Федерации.</w:t>
      </w:r>
      <w:r>
        <w:rPr>
          <w:rFonts w:ascii="Tahoma" w:hAnsi="Tahoma" w:cs="Tahoma"/>
          <w:color w:val="000000"/>
          <w:sz w:val="13"/>
          <w:szCs w:val="13"/>
        </w:rPr>
        <w:br/>
      </w:r>
      <w:r>
        <w:rPr>
          <w:rFonts w:ascii="Tahoma" w:hAnsi="Tahoma" w:cs="Tahoma"/>
          <w:color w:val="000000"/>
          <w:sz w:val="13"/>
          <w:szCs w:val="13"/>
          <w:shd w:val="clear" w:color="auto" w:fill="FFFFFF"/>
        </w:rPr>
        <w:t>3.4.8.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r>
        <w:rPr>
          <w:rFonts w:ascii="Tahoma" w:hAnsi="Tahoma" w:cs="Tahoma"/>
          <w:color w:val="000000"/>
          <w:sz w:val="13"/>
          <w:szCs w:val="13"/>
        </w:rPr>
        <w:br/>
      </w:r>
      <w:r>
        <w:rPr>
          <w:rFonts w:ascii="Tahoma" w:hAnsi="Tahoma" w:cs="Tahoma"/>
          <w:color w:val="000000"/>
          <w:sz w:val="13"/>
          <w:szCs w:val="13"/>
          <w:shd w:val="clear" w:color="auto" w:fill="FFFFFF"/>
        </w:rPr>
        <w:t>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управление документы, подтверждающие достоверность ранее представленных документов.</w:t>
      </w:r>
      <w:r>
        <w:rPr>
          <w:rFonts w:ascii="Tahoma" w:hAnsi="Tahoma" w:cs="Tahoma"/>
          <w:color w:val="000000"/>
          <w:sz w:val="13"/>
          <w:szCs w:val="13"/>
        </w:rPr>
        <w:br/>
      </w:r>
      <w:r>
        <w:rPr>
          <w:rFonts w:ascii="Tahoma" w:hAnsi="Tahoma" w:cs="Tahoma"/>
          <w:color w:val="000000"/>
          <w:sz w:val="13"/>
          <w:szCs w:val="13"/>
          <w:shd w:val="clear" w:color="auto" w:fill="FFFFFF"/>
        </w:rPr>
        <w:t>3.4.9. Должностные лица, которые проводят документарную проверку, обязаны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управление установит признаки нарушения обязательных требований должностные лица Уполномоченного органа вправе провести выездную проверку.</w:t>
      </w:r>
      <w:r>
        <w:rPr>
          <w:rFonts w:ascii="Tahoma" w:hAnsi="Tahoma" w:cs="Tahoma"/>
          <w:color w:val="000000"/>
          <w:sz w:val="13"/>
          <w:szCs w:val="13"/>
        </w:rPr>
        <w:br/>
      </w:r>
      <w:r>
        <w:rPr>
          <w:rFonts w:ascii="Tahoma" w:hAnsi="Tahoma" w:cs="Tahoma"/>
          <w:color w:val="000000"/>
          <w:sz w:val="13"/>
          <w:szCs w:val="13"/>
          <w:shd w:val="clear" w:color="auto" w:fill="FFFFFF"/>
        </w:rPr>
        <w:t>3.4.10. Выездная проверка проводится в случае, если при документарной проверке не представляется возможным:</w:t>
      </w:r>
      <w:r>
        <w:rPr>
          <w:rFonts w:ascii="Tahoma" w:hAnsi="Tahoma" w:cs="Tahoma"/>
          <w:color w:val="000000"/>
          <w:sz w:val="13"/>
          <w:szCs w:val="13"/>
        </w:rPr>
        <w:br/>
      </w:r>
      <w:r>
        <w:rPr>
          <w:rFonts w:ascii="Tahoma" w:hAnsi="Tahoma" w:cs="Tahoma"/>
          <w:color w:val="000000"/>
          <w:sz w:val="13"/>
          <w:szCs w:val="13"/>
          <w:shd w:val="clear" w:color="auto" w:fill="FFFFFF"/>
        </w:rPr>
        <w:t>1) удостовериться в полноте и достоверности сведений, имеющихся в распоряжении Уполномоченного органа,  документах 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r>
        <w:rPr>
          <w:rFonts w:ascii="Tahoma" w:hAnsi="Tahoma" w:cs="Tahoma"/>
          <w:color w:val="000000"/>
          <w:sz w:val="13"/>
          <w:szCs w:val="13"/>
        </w:rPr>
        <w:br/>
      </w:r>
      <w:r>
        <w:rPr>
          <w:rFonts w:ascii="Tahoma" w:hAnsi="Tahoma" w:cs="Tahoma"/>
          <w:color w:val="000000"/>
          <w:sz w:val="13"/>
          <w:szCs w:val="13"/>
          <w:shd w:val="clear" w:color="auto" w:fill="FFFFFF"/>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r>
        <w:rPr>
          <w:rFonts w:ascii="Tahoma" w:hAnsi="Tahoma" w:cs="Tahoma"/>
          <w:color w:val="000000"/>
          <w:sz w:val="13"/>
          <w:szCs w:val="13"/>
        </w:rPr>
        <w:br/>
      </w:r>
      <w:r>
        <w:rPr>
          <w:rFonts w:ascii="Tahoma" w:hAnsi="Tahoma" w:cs="Tahoma"/>
          <w:color w:val="000000"/>
          <w:sz w:val="13"/>
          <w:szCs w:val="13"/>
          <w:shd w:val="clear" w:color="auto" w:fill="FFFFFF"/>
        </w:rPr>
        <w:t>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r>
        <w:rPr>
          <w:rFonts w:ascii="Tahoma" w:hAnsi="Tahoma" w:cs="Tahoma"/>
          <w:color w:val="000000"/>
          <w:sz w:val="13"/>
          <w:szCs w:val="13"/>
        </w:rPr>
        <w:br/>
      </w:r>
      <w:r>
        <w:rPr>
          <w:rFonts w:ascii="Tahoma" w:hAnsi="Tahoma" w:cs="Tahoma"/>
          <w:color w:val="000000"/>
          <w:sz w:val="13"/>
          <w:szCs w:val="13"/>
          <w:shd w:val="clear" w:color="auto" w:fill="FFFFFF"/>
        </w:rPr>
        <w:t>3.4.11.</w:t>
      </w:r>
      <w:r w:rsidR="00040DD6">
        <w:rPr>
          <w:rFonts w:ascii="Tahoma" w:hAnsi="Tahoma" w:cs="Tahoma"/>
          <w:color w:val="000000"/>
          <w:sz w:val="13"/>
          <w:szCs w:val="13"/>
          <w:shd w:val="clear" w:color="auto" w:fill="FFFFFF"/>
        </w:rPr>
        <w:t xml:space="preserve"> Выездная проверка начинается c</w:t>
      </w:r>
      <w:r>
        <w:rPr>
          <w:rFonts w:ascii="Tahoma" w:hAnsi="Tahoma" w:cs="Tahoma"/>
          <w:color w:val="000000"/>
          <w:sz w:val="13"/>
          <w:szCs w:val="13"/>
          <w:shd w:val="clear" w:color="auto" w:fill="FFFFFF"/>
        </w:rPr>
        <w:t xml:space="preserve"> вручения заверенной печатью копии распоряжения руководителя, заместителя руководителя Уполномоченного </w:t>
      </w:r>
      <w:r>
        <w:rPr>
          <w:rFonts w:ascii="Tahoma" w:hAnsi="Tahoma" w:cs="Tahoma"/>
          <w:color w:val="000000"/>
          <w:sz w:val="13"/>
          <w:szCs w:val="13"/>
          <w:shd w:val="clear" w:color="auto" w:fill="FFFFFF"/>
        </w:rPr>
        <w:lastRenderedPageBreak/>
        <w:t>органа под роспись  должностным лицом Уполномоченного органа,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Уполномоченного органа обязаны представить информацию об этих органах, а также об экспертах, экспертных организациях в целях подтверждения своих полномочий.</w:t>
      </w:r>
      <w:r>
        <w:rPr>
          <w:rFonts w:ascii="Tahoma" w:hAnsi="Tahoma" w:cs="Tahoma"/>
          <w:color w:val="000000"/>
          <w:sz w:val="13"/>
          <w:szCs w:val="13"/>
        </w:rPr>
        <w:br/>
      </w:r>
      <w:r>
        <w:rPr>
          <w:rFonts w:ascii="Tahoma" w:hAnsi="Tahoma" w:cs="Tahoma"/>
          <w:color w:val="000000"/>
          <w:sz w:val="13"/>
          <w:szCs w:val="13"/>
          <w:shd w:val="clear" w:color="auto" w:fill="FFFFFF"/>
        </w:rPr>
        <w:t>3.4.12. При проведении плановой проверки должностные лица, уполномоченные на проведение проверки изучают документы и сведения, в том числе представленные в Уполномоченный орган проверяемым юридическим лицом, индивидуальным предпринимателем и иные, находящиеся в распоряжении Уполномоченного органа и запрошенные, в том числе в порядке межведомственного информационного взаимодействия, документы и сведения (в том числе материалы предыдущих проверок).</w:t>
      </w:r>
      <w:r>
        <w:rPr>
          <w:rFonts w:ascii="Tahoma" w:hAnsi="Tahoma" w:cs="Tahoma"/>
          <w:color w:val="000000"/>
          <w:sz w:val="13"/>
          <w:szCs w:val="13"/>
        </w:rPr>
        <w:br/>
      </w:r>
      <w:r>
        <w:rPr>
          <w:rFonts w:ascii="Tahoma" w:hAnsi="Tahoma" w:cs="Tahoma"/>
          <w:color w:val="000000"/>
          <w:sz w:val="13"/>
          <w:szCs w:val="13"/>
          <w:shd w:val="clear" w:color="auto" w:fill="FFFFFF"/>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r>
        <w:rPr>
          <w:rFonts w:ascii="Tahoma" w:hAnsi="Tahoma" w:cs="Tahoma"/>
          <w:color w:val="000000"/>
          <w:sz w:val="13"/>
          <w:szCs w:val="13"/>
        </w:rPr>
        <w:br/>
      </w:r>
      <w:r>
        <w:rPr>
          <w:rFonts w:ascii="Tahoma" w:hAnsi="Tahoma" w:cs="Tahoma"/>
          <w:color w:val="000000"/>
          <w:sz w:val="13"/>
          <w:szCs w:val="13"/>
          <w:shd w:val="clear" w:color="auto" w:fill="FFFFFF"/>
        </w:rPr>
        <w:t>В случае, если документы и (или) информация, представленные субъектом проверки не соответствуют документам и (или) информации, полученным Уполномоченным органом в рамках межведомственного информационного взаимодействия, информация об этом направляется субъекту проверки с требованием представить необходимые пояснения в письменной форме.</w:t>
      </w:r>
      <w:r>
        <w:rPr>
          <w:rFonts w:ascii="Tahoma" w:hAnsi="Tahoma" w:cs="Tahoma"/>
          <w:color w:val="000000"/>
          <w:sz w:val="13"/>
          <w:szCs w:val="13"/>
        </w:rPr>
        <w:br/>
      </w:r>
      <w:r>
        <w:rPr>
          <w:rFonts w:ascii="Tahoma" w:hAnsi="Tahoma" w:cs="Tahoma"/>
          <w:color w:val="000000"/>
          <w:sz w:val="13"/>
          <w:szCs w:val="13"/>
          <w:shd w:val="clear" w:color="auto" w:fill="FFFFFF"/>
        </w:rPr>
        <w:t>Субъект проверки, направляющий в Уполномоченный орган пояснения относительно выявленных ошибок и (или) противоречий в документах, вправе представить дополнительно документы, подтверждающие достоверность ранее представленных документов.</w:t>
      </w:r>
      <w:r>
        <w:rPr>
          <w:rFonts w:ascii="Tahoma" w:hAnsi="Tahoma" w:cs="Tahoma"/>
          <w:color w:val="000000"/>
          <w:sz w:val="13"/>
          <w:szCs w:val="13"/>
        </w:rPr>
        <w:br/>
      </w:r>
      <w:r>
        <w:rPr>
          <w:rFonts w:ascii="Tahoma" w:hAnsi="Tahoma" w:cs="Tahoma"/>
          <w:color w:val="000000"/>
          <w:sz w:val="13"/>
          <w:szCs w:val="13"/>
          <w:shd w:val="clear" w:color="auto" w:fill="FFFFFF"/>
        </w:rPr>
        <w:t>3.4.13. В случае, если проведение 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3.4.14. По результатам проверки должностными лицами Уполномоченного органа, проводящими проверку, составляется акт проверки по форме утвержденной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3.4.15.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r>
        <w:rPr>
          <w:rFonts w:ascii="Tahoma" w:hAnsi="Tahoma" w:cs="Tahoma"/>
          <w:color w:val="000000"/>
          <w:sz w:val="13"/>
          <w:szCs w:val="13"/>
        </w:rPr>
        <w:br/>
      </w:r>
      <w:r>
        <w:rPr>
          <w:rFonts w:ascii="Tahoma" w:hAnsi="Tahoma" w:cs="Tahoma"/>
          <w:color w:val="000000"/>
          <w:sz w:val="13"/>
          <w:szCs w:val="13"/>
          <w:shd w:val="clear" w:color="auto" w:fill="FFFFFF"/>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r>
        <w:rPr>
          <w:rFonts w:ascii="Tahoma" w:hAnsi="Tahoma" w:cs="Tahoma"/>
          <w:color w:val="000000"/>
          <w:sz w:val="13"/>
          <w:szCs w:val="13"/>
        </w:rPr>
        <w:br/>
      </w:r>
      <w:r>
        <w:rPr>
          <w:rFonts w:ascii="Tahoma" w:hAnsi="Tahoma" w:cs="Tahoma"/>
          <w:color w:val="000000"/>
          <w:sz w:val="13"/>
          <w:szCs w:val="13"/>
          <w:shd w:val="clear" w:color="auto" w:fill="FFFFFF"/>
        </w:rPr>
        <w:t>3.4.16. Если в результате проведения мероприятий по муниципальному контролю выявлены нарушения требований, установленные законодательством Российской Федерации, Курской области, а также нормативными правовыми актами органов местного самоуправления, обнаружены достаточные данные, свидетельствующие о наличии события административного  правонарушения (преступления) должностное лицо Уполномоченного органа, осуществлявшие проверку, в течение трех дней уведомляет руководителя Уполномоченного органа и подготавливает письмо,  должностному лицу, органу, уполномоченному возбуждать дело об административном (уголовном) правонарушении (преступлении), об обнаружении достаточных данных, свидетельствующих о наличии события административного  правонарушения (преступления).</w:t>
      </w:r>
      <w:r>
        <w:rPr>
          <w:rFonts w:ascii="Tahoma" w:hAnsi="Tahoma" w:cs="Tahoma"/>
          <w:color w:val="000000"/>
          <w:sz w:val="13"/>
          <w:szCs w:val="13"/>
        </w:rPr>
        <w:br/>
      </w:r>
      <w:r>
        <w:rPr>
          <w:rFonts w:ascii="Tahoma" w:hAnsi="Tahoma" w:cs="Tahoma"/>
          <w:color w:val="000000"/>
          <w:sz w:val="13"/>
          <w:szCs w:val="13"/>
          <w:shd w:val="clear" w:color="auto" w:fill="FFFFFF"/>
        </w:rPr>
        <w:t>При выявлении в результате проведения мероприятий по муниципальному контролю нарушений юридическим лицом, индивидуальным предпринимателем требований должностные лица Уполномоченного органа, проводившие соответствующие мероприятия, в пределах своих полномочий обязаны:</w:t>
      </w:r>
      <w:r>
        <w:rPr>
          <w:rFonts w:ascii="Tahoma" w:hAnsi="Tahoma" w:cs="Tahoma"/>
          <w:color w:val="000000"/>
          <w:sz w:val="13"/>
          <w:szCs w:val="13"/>
        </w:rPr>
        <w:br/>
      </w:r>
      <w:r>
        <w:rPr>
          <w:rFonts w:ascii="Tahoma" w:hAnsi="Tahoma" w:cs="Tahoma"/>
          <w:color w:val="000000"/>
          <w:sz w:val="13"/>
          <w:szCs w:val="13"/>
          <w:shd w:val="clear" w:color="auto" w:fill="FFFFFF"/>
        </w:rPr>
        <w:t>1) выдать предписание юридическому лицу, индивидуальному предпринимателю об устранении выявленных нарушений с указанием сроков их устранения (Приложение 4);</w:t>
      </w:r>
      <w:r>
        <w:rPr>
          <w:rFonts w:ascii="Tahoma" w:hAnsi="Tahoma" w:cs="Tahoma"/>
          <w:color w:val="000000"/>
          <w:sz w:val="13"/>
          <w:szCs w:val="13"/>
        </w:rPr>
        <w:br/>
      </w:r>
      <w:r>
        <w:rPr>
          <w:rFonts w:ascii="Tahoma" w:hAnsi="Tahoma" w:cs="Tahoma"/>
          <w:color w:val="000000"/>
          <w:sz w:val="13"/>
          <w:szCs w:val="13"/>
          <w:shd w:val="clear" w:color="auto" w:fill="FFFFFF"/>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r>
        <w:rPr>
          <w:rFonts w:ascii="Tahoma" w:hAnsi="Tahoma" w:cs="Tahoma"/>
          <w:color w:val="000000"/>
          <w:sz w:val="13"/>
          <w:szCs w:val="13"/>
        </w:rPr>
        <w:br/>
      </w:r>
      <w:r>
        <w:rPr>
          <w:rFonts w:ascii="Tahoma" w:hAnsi="Tahoma" w:cs="Tahoma"/>
          <w:color w:val="000000"/>
          <w:sz w:val="13"/>
          <w:szCs w:val="13"/>
          <w:shd w:val="clear" w:color="auto" w:fill="FFFFFF"/>
        </w:rPr>
        <w:t>3) направить материалы дела в административную комиссию для рассмотрения в пределах её полномочий, если в результате проведения проверки составлены протоколы об административных правонарушений, в случае отсутствия соответствующих полномочий    у административной комиссии, направлять материалы дела по подведомственности, установленной главой 23 Кодекса  об административных правонарушениях РФ.</w:t>
      </w:r>
      <w:r>
        <w:rPr>
          <w:rFonts w:ascii="Tahoma" w:hAnsi="Tahoma" w:cs="Tahoma"/>
          <w:color w:val="000000"/>
          <w:sz w:val="13"/>
          <w:szCs w:val="13"/>
        </w:rPr>
        <w:br/>
      </w:r>
      <w:r>
        <w:rPr>
          <w:rFonts w:ascii="Tahoma" w:hAnsi="Tahoma" w:cs="Tahoma"/>
          <w:color w:val="000000"/>
          <w:sz w:val="13"/>
          <w:szCs w:val="13"/>
          <w:shd w:val="clear" w:color="auto" w:fill="FFFFFF"/>
        </w:rPr>
        <w:t>Предписание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под роспись о получении копии предписания.</w:t>
      </w:r>
      <w:r>
        <w:rPr>
          <w:rFonts w:ascii="Tahoma" w:hAnsi="Tahoma" w:cs="Tahoma"/>
          <w:color w:val="000000"/>
          <w:sz w:val="13"/>
          <w:szCs w:val="13"/>
        </w:rPr>
        <w:br/>
      </w:r>
      <w:r>
        <w:rPr>
          <w:rFonts w:ascii="Tahoma" w:hAnsi="Tahoma" w:cs="Tahoma"/>
          <w:color w:val="000000"/>
          <w:sz w:val="13"/>
          <w:szCs w:val="13"/>
          <w:shd w:val="clear" w:color="auto" w:fill="FFFFFF"/>
        </w:rPr>
        <w:t>Протокол об административном правонарушении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в порядке установленном, статьей 28.2 Кодекса об административных правонарушениях РФ (приложение 4).</w:t>
      </w:r>
      <w:r>
        <w:rPr>
          <w:rFonts w:ascii="Tahoma" w:hAnsi="Tahoma" w:cs="Tahoma"/>
          <w:color w:val="000000"/>
          <w:sz w:val="13"/>
          <w:szCs w:val="13"/>
        </w:rPr>
        <w:br/>
      </w:r>
      <w:r>
        <w:rPr>
          <w:rFonts w:ascii="Tahoma" w:hAnsi="Tahoma" w:cs="Tahoma"/>
          <w:color w:val="000000"/>
          <w:sz w:val="13"/>
          <w:szCs w:val="13"/>
          <w:shd w:val="clear" w:color="auto" w:fill="FFFFFF"/>
        </w:rPr>
        <w:t>3.4.17.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r>
        <w:rPr>
          <w:rFonts w:ascii="Tahoma" w:hAnsi="Tahoma" w:cs="Tahoma"/>
          <w:color w:val="000000"/>
          <w:sz w:val="13"/>
          <w:szCs w:val="13"/>
        </w:rPr>
        <w:br/>
      </w:r>
      <w:r>
        <w:rPr>
          <w:rFonts w:ascii="Tahoma" w:hAnsi="Tahoma" w:cs="Tahoma"/>
          <w:color w:val="000000"/>
          <w:sz w:val="13"/>
          <w:szCs w:val="13"/>
          <w:shd w:val="clear" w:color="auto" w:fill="FFFFFF"/>
        </w:rPr>
        <w:t>3.4.18.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Уполномоченного органа.</w:t>
      </w:r>
      <w:r>
        <w:rPr>
          <w:rFonts w:ascii="Tahoma" w:hAnsi="Tahoma" w:cs="Tahoma"/>
          <w:color w:val="000000"/>
          <w:sz w:val="13"/>
          <w:szCs w:val="13"/>
        </w:rPr>
        <w:br/>
      </w:r>
      <w:r>
        <w:rPr>
          <w:rFonts w:ascii="Tahoma" w:hAnsi="Tahoma" w:cs="Tahoma"/>
          <w:color w:val="000000"/>
          <w:sz w:val="13"/>
          <w:szCs w:val="13"/>
          <w:shd w:val="clear" w:color="auto" w:fill="FFFFFF"/>
        </w:rPr>
        <w:t>3.4.19. Должностные лица Уполномоченного органа при исполнении муниципальной функции осуществляют запись о проведенной проверке в журнале учета проверок, в случае его наличия у 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При отсутствии журнала учета проверок в акте проверки делается соответствующая запись.</w:t>
      </w:r>
      <w:r>
        <w:rPr>
          <w:rFonts w:ascii="Tahoma" w:hAnsi="Tahoma" w:cs="Tahoma"/>
          <w:color w:val="000000"/>
          <w:sz w:val="13"/>
          <w:szCs w:val="13"/>
        </w:rPr>
        <w:br/>
      </w:r>
      <w:r>
        <w:rPr>
          <w:rFonts w:ascii="Tahoma" w:hAnsi="Tahoma" w:cs="Tahoma"/>
          <w:color w:val="000000"/>
          <w:sz w:val="13"/>
          <w:szCs w:val="13"/>
          <w:shd w:val="clear" w:color="auto" w:fill="FFFFFF"/>
        </w:rPr>
        <w:t xml:space="preserve">3.4.20. Юридическое лицо, индивидуальный предприниматель, гражданин проверка которых проводилась, в случае несогласия с фактами, выводами, предложениями, изложенными в акте проверки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в целом или его отдельных положений. При этом юридическое лицо, индивидуальный предприниматель, гражданин вправе приложить к таким возражениям документы, подтверждающие обоснованность таких возражений, </w:t>
      </w:r>
      <w:r>
        <w:rPr>
          <w:rFonts w:ascii="Tahoma" w:hAnsi="Tahoma" w:cs="Tahoma"/>
          <w:color w:val="000000"/>
          <w:sz w:val="13"/>
          <w:szCs w:val="13"/>
          <w:shd w:val="clear" w:color="auto" w:fill="FFFFFF"/>
        </w:rPr>
        <w:lastRenderedPageBreak/>
        <w:t>или их заверенные копии либо в согласованный срок передать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r>
        <w:rPr>
          <w:rFonts w:ascii="Tahoma" w:hAnsi="Tahoma" w:cs="Tahoma"/>
          <w:color w:val="000000"/>
          <w:sz w:val="13"/>
          <w:szCs w:val="13"/>
        </w:rPr>
        <w:br/>
      </w:r>
      <w:r>
        <w:rPr>
          <w:rFonts w:ascii="Tahoma" w:hAnsi="Tahoma" w:cs="Tahoma"/>
          <w:color w:val="000000"/>
          <w:sz w:val="13"/>
          <w:szCs w:val="13"/>
          <w:shd w:val="clear" w:color="auto" w:fill="FFFFFF"/>
        </w:rPr>
        <w:t>3.4.21.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Уполномоченного органа при проведении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r>
        <w:rPr>
          <w:rFonts w:ascii="Tahoma" w:hAnsi="Tahoma" w:cs="Tahoma"/>
          <w:color w:val="000000"/>
          <w:sz w:val="13"/>
          <w:szCs w:val="13"/>
        </w:rPr>
        <w:br/>
      </w:r>
      <w:r>
        <w:rPr>
          <w:rFonts w:ascii="Tahoma" w:hAnsi="Tahoma" w:cs="Tahoma"/>
          <w:color w:val="000000"/>
          <w:sz w:val="13"/>
          <w:szCs w:val="13"/>
          <w:shd w:val="clear" w:color="auto" w:fill="FFFFFF"/>
        </w:rPr>
        <w:t>Должностное лицо уполномоченного органа вносит в единый реестр проверок не позднее 3  рабочих дней со дня издания распоряжения или приказа руководителя (заместителя руководителя) уполномоченного органа о проведении проверки.</w:t>
      </w:r>
      <w:r>
        <w:rPr>
          <w:rFonts w:ascii="Tahoma" w:hAnsi="Tahoma" w:cs="Tahoma"/>
          <w:color w:val="000000"/>
          <w:sz w:val="13"/>
          <w:szCs w:val="13"/>
        </w:rPr>
        <w:br/>
      </w:r>
      <w:r>
        <w:rPr>
          <w:rFonts w:ascii="Tahoma" w:hAnsi="Tahoma" w:cs="Tahoma"/>
          <w:color w:val="000000"/>
          <w:sz w:val="13"/>
          <w:szCs w:val="13"/>
          <w:shd w:val="clear" w:color="auto" w:fill="FFFFFF"/>
        </w:rPr>
        <w:t>Сведения о должностном лице, ответственном за выполнение административной процедуры – уполномоченное должностное лицо, в соответствии  с приказом (распоряжением).</w:t>
      </w:r>
      <w:r>
        <w:rPr>
          <w:rFonts w:ascii="Tahoma" w:hAnsi="Tahoma" w:cs="Tahoma"/>
          <w:color w:val="000000"/>
          <w:sz w:val="13"/>
          <w:szCs w:val="13"/>
        </w:rPr>
        <w:br/>
      </w:r>
      <w:r>
        <w:rPr>
          <w:rFonts w:ascii="Tahoma" w:hAnsi="Tahoma" w:cs="Tahoma"/>
          <w:color w:val="000000"/>
          <w:sz w:val="13"/>
          <w:szCs w:val="13"/>
          <w:shd w:val="clear" w:color="auto" w:fill="FFFFFF"/>
        </w:rPr>
        <w:t>3.4.23.  Критерием принятия решения по административной процедуре является:</w:t>
      </w:r>
      <w:r>
        <w:rPr>
          <w:rFonts w:ascii="Tahoma" w:hAnsi="Tahoma" w:cs="Tahoma"/>
          <w:color w:val="000000"/>
          <w:sz w:val="13"/>
          <w:szCs w:val="13"/>
        </w:rPr>
        <w:br/>
      </w:r>
      <w:r>
        <w:rPr>
          <w:rFonts w:ascii="Tahoma" w:hAnsi="Tahoma" w:cs="Tahoma"/>
          <w:color w:val="000000"/>
          <w:sz w:val="13"/>
          <w:szCs w:val="13"/>
          <w:shd w:val="clear" w:color="auto" w:fill="FFFFFF"/>
        </w:rPr>
        <w:t>1) полнота и достоверность сведений, представленных субъектом проверки;</w:t>
      </w:r>
      <w:r>
        <w:rPr>
          <w:rFonts w:ascii="Tahoma" w:hAnsi="Tahoma" w:cs="Tahoma"/>
          <w:color w:val="000000"/>
          <w:sz w:val="13"/>
          <w:szCs w:val="13"/>
        </w:rPr>
        <w:br/>
      </w:r>
      <w:r>
        <w:rPr>
          <w:rFonts w:ascii="Tahoma" w:hAnsi="Tahoma" w:cs="Tahoma"/>
          <w:color w:val="000000"/>
          <w:sz w:val="13"/>
          <w:szCs w:val="13"/>
          <w:shd w:val="clear" w:color="auto" w:fill="FFFFFF"/>
        </w:rPr>
        <w:t>2) проведение в полном объеме мероприятий по контролю, необходимых для достижения целей и задач проведения проверки.</w:t>
      </w:r>
      <w:r>
        <w:rPr>
          <w:rFonts w:ascii="Tahoma" w:hAnsi="Tahoma" w:cs="Tahoma"/>
          <w:color w:val="000000"/>
          <w:sz w:val="13"/>
          <w:szCs w:val="13"/>
        </w:rPr>
        <w:br/>
      </w:r>
      <w:r>
        <w:rPr>
          <w:rFonts w:ascii="Tahoma" w:hAnsi="Tahoma" w:cs="Tahoma"/>
          <w:color w:val="000000"/>
          <w:sz w:val="13"/>
          <w:szCs w:val="13"/>
          <w:shd w:val="clear" w:color="auto" w:fill="FFFFFF"/>
        </w:rPr>
        <w:t>3.4.24.  Результатом административной процедуры является:</w:t>
      </w:r>
      <w:r>
        <w:rPr>
          <w:rFonts w:ascii="Tahoma" w:hAnsi="Tahoma" w:cs="Tahoma"/>
          <w:color w:val="000000"/>
          <w:sz w:val="13"/>
          <w:szCs w:val="13"/>
        </w:rPr>
        <w:br/>
      </w:r>
      <w:r>
        <w:rPr>
          <w:rFonts w:ascii="Tahoma" w:hAnsi="Tahoma" w:cs="Tahoma"/>
          <w:color w:val="000000"/>
          <w:sz w:val="13"/>
          <w:szCs w:val="13"/>
          <w:shd w:val="clear" w:color="auto" w:fill="FFFFFF"/>
        </w:rPr>
        <w:t>-  составление акта проверки;</w:t>
      </w:r>
      <w:r>
        <w:rPr>
          <w:rFonts w:ascii="Tahoma" w:hAnsi="Tahoma" w:cs="Tahoma"/>
          <w:color w:val="000000"/>
          <w:sz w:val="13"/>
          <w:szCs w:val="13"/>
        </w:rPr>
        <w:br/>
      </w:r>
      <w:r>
        <w:rPr>
          <w:rFonts w:ascii="Tahoma" w:hAnsi="Tahoma" w:cs="Tahoma"/>
          <w:color w:val="000000"/>
          <w:sz w:val="13"/>
          <w:szCs w:val="13"/>
          <w:shd w:val="clear" w:color="auto" w:fill="FFFFFF"/>
        </w:rPr>
        <w:t>- составление предписания в случае выявления при проведении проверки нарушений требований, предусмотренных действующим законодательством;</w:t>
      </w:r>
      <w:r>
        <w:rPr>
          <w:rFonts w:ascii="Tahoma" w:hAnsi="Tahoma" w:cs="Tahoma"/>
          <w:color w:val="000000"/>
          <w:sz w:val="13"/>
          <w:szCs w:val="13"/>
        </w:rPr>
        <w:br/>
      </w:r>
      <w:r>
        <w:rPr>
          <w:rFonts w:ascii="Tahoma" w:hAnsi="Tahoma" w:cs="Tahoma"/>
          <w:color w:val="000000"/>
          <w:sz w:val="13"/>
          <w:szCs w:val="13"/>
          <w:shd w:val="clear" w:color="auto" w:fill="FFFFFF"/>
        </w:rPr>
        <w:t>3.4.25. Способом фиксации результата административной процедуры является:</w:t>
      </w:r>
      <w:r>
        <w:rPr>
          <w:rFonts w:ascii="Tahoma" w:hAnsi="Tahoma" w:cs="Tahoma"/>
          <w:color w:val="000000"/>
          <w:sz w:val="13"/>
          <w:szCs w:val="13"/>
        </w:rPr>
        <w:br/>
      </w:r>
      <w:r>
        <w:rPr>
          <w:rFonts w:ascii="Tahoma" w:hAnsi="Tahoma" w:cs="Tahoma"/>
          <w:color w:val="000000"/>
          <w:sz w:val="13"/>
          <w:szCs w:val="13"/>
          <w:shd w:val="clear" w:color="auto" w:fill="FFFFFF"/>
        </w:rPr>
        <w:t> -   запись в журнале учета проверок;</w:t>
      </w:r>
      <w:r>
        <w:rPr>
          <w:rFonts w:ascii="Tahoma" w:hAnsi="Tahoma" w:cs="Tahoma"/>
          <w:color w:val="000000"/>
          <w:sz w:val="13"/>
          <w:szCs w:val="13"/>
        </w:rPr>
        <w:br/>
      </w:r>
      <w:r>
        <w:rPr>
          <w:rFonts w:ascii="Tahoma" w:hAnsi="Tahoma" w:cs="Tahoma"/>
          <w:color w:val="000000"/>
          <w:sz w:val="13"/>
          <w:szCs w:val="13"/>
          <w:shd w:val="clear" w:color="auto" w:fill="FFFFFF"/>
        </w:rPr>
        <w:t>-  и внесение сведений  о проверке в федеральную государственную информационную систему «Единый реестр проверок».</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3.5. Проведение внеплановой проверки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3.5.1. Основанием для принятия решения о проведении внеплановой проверки является:</w:t>
      </w:r>
      <w:r>
        <w:rPr>
          <w:rFonts w:ascii="Tahoma" w:hAnsi="Tahoma" w:cs="Tahoma"/>
          <w:color w:val="000000"/>
          <w:sz w:val="13"/>
          <w:szCs w:val="13"/>
        </w:rPr>
        <w:br/>
      </w:r>
      <w:r>
        <w:rPr>
          <w:rFonts w:ascii="Tahoma" w:hAnsi="Tahoma" w:cs="Tahoma"/>
          <w:color w:val="000000"/>
          <w:sz w:val="13"/>
          <w:szCs w:val="13"/>
          <w:shd w:val="clear" w:color="auto" w:fill="FFFFFF"/>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r>
        <w:rPr>
          <w:rFonts w:ascii="Tahoma" w:hAnsi="Tahoma" w:cs="Tahoma"/>
          <w:color w:val="000000"/>
          <w:sz w:val="13"/>
          <w:szCs w:val="13"/>
        </w:rPr>
        <w:br/>
      </w:r>
      <w:r>
        <w:rPr>
          <w:rFonts w:ascii="Tahoma" w:hAnsi="Tahoma" w:cs="Tahoma"/>
          <w:color w:val="000000"/>
          <w:sz w:val="13"/>
          <w:szCs w:val="13"/>
          <w:shd w:val="clear" w:color="auto" w:fill="FFFFFF"/>
        </w:rPr>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r>
        <w:rPr>
          <w:rFonts w:ascii="Tahoma" w:hAnsi="Tahoma" w:cs="Tahoma"/>
          <w:color w:val="000000"/>
          <w:sz w:val="13"/>
          <w:szCs w:val="13"/>
        </w:rPr>
        <w:br/>
      </w:r>
      <w:r>
        <w:rPr>
          <w:rFonts w:ascii="Tahoma" w:hAnsi="Tahoma" w:cs="Tahoma"/>
          <w:color w:val="000000"/>
          <w:sz w:val="13"/>
          <w:szCs w:val="13"/>
          <w:shd w:val="clear" w:color="auto" w:fill="FFFFFF"/>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r>
        <w:rPr>
          <w:rFonts w:ascii="Tahoma" w:hAnsi="Tahoma" w:cs="Tahoma"/>
          <w:color w:val="000000"/>
          <w:sz w:val="13"/>
          <w:szCs w:val="13"/>
        </w:rPr>
        <w:br/>
      </w:r>
      <w:r>
        <w:rPr>
          <w:rFonts w:ascii="Tahoma" w:hAnsi="Tahoma" w:cs="Tahoma"/>
          <w:color w:val="000000"/>
          <w:sz w:val="13"/>
          <w:szCs w:val="13"/>
          <w:shd w:val="clear" w:color="auto" w:fill="FFFFFF"/>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r>
        <w:rPr>
          <w:rFonts w:ascii="Tahoma" w:hAnsi="Tahoma" w:cs="Tahoma"/>
          <w:color w:val="000000"/>
          <w:sz w:val="13"/>
          <w:szCs w:val="13"/>
        </w:rPr>
        <w:br/>
      </w:r>
      <w:r>
        <w:rPr>
          <w:rFonts w:ascii="Tahoma" w:hAnsi="Tahoma" w:cs="Tahoma"/>
          <w:color w:val="000000"/>
          <w:sz w:val="13"/>
          <w:szCs w:val="13"/>
          <w:shd w:val="clear" w:color="auto" w:fill="FFFFFF"/>
        </w:rPr>
        <w:t>3) приказ (распоряжение) руководителя органа муниципального контроля, изданный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r>
        <w:rPr>
          <w:rFonts w:ascii="Tahoma" w:hAnsi="Tahoma" w:cs="Tahoma"/>
          <w:color w:val="000000"/>
          <w:sz w:val="13"/>
          <w:szCs w:val="13"/>
        </w:rPr>
        <w:br/>
      </w:r>
      <w:r>
        <w:rPr>
          <w:rFonts w:ascii="Tahoma" w:hAnsi="Tahoma" w:cs="Tahoma"/>
          <w:color w:val="000000"/>
          <w:sz w:val="13"/>
          <w:szCs w:val="13"/>
          <w:shd w:val="clear" w:color="auto" w:fill="FFFFFF"/>
        </w:rPr>
        <w:t>4) поступления, в частности посредством системы,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муниципального контроля в системе информации о фактах нарушения требований правил благоустройства территории муниципального образования.</w:t>
      </w:r>
      <w:r>
        <w:rPr>
          <w:rFonts w:ascii="Tahoma" w:hAnsi="Tahoma" w:cs="Tahoma"/>
          <w:color w:val="000000"/>
          <w:sz w:val="13"/>
          <w:szCs w:val="13"/>
        </w:rPr>
        <w:br/>
      </w:r>
      <w:r>
        <w:rPr>
          <w:rFonts w:ascii="Tahoma" w:hAnsi="Tahoma" w:cs="Tahoma"/>
          <w:color w:val="000000"/>
          <w:sz w:val="13"/>
          <w:szCs w:val="13"/>
          <w:shd w:val="clear" w:color="auto" w:fill="FFFFFF"/>
        </w:rPr>
        <w:t>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3.5.2. Внеплановая выездная проверка юридических лиц, индивидуальных предпринимателей по основаниям, указанным в подпунктах "а", "б" подпункта 2 пункта  3.5.1 Административного регламента, проводится после согласования с органом прокуратуры.</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3.5.3.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части 3 пункта 3.5.1.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частью 3 пункта 3.5.1.  настоящего административного регламента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w:t>
      </w:r>
      <w:r>
        <w:rPr>
          <w:rFonts w:ascii="Tahoma" w:hAnsi="Tahoma" w:cs="Tahoma"/>
          <w:color w:val="000000"/>
          <w:sz w:val="13"/>
          <w:szCs w:val="13"/>
        </w:rPr>
        <w:br/>
      </w:r>
      <w:r>
        <w:rPr>
          <w:rFonts w:ascii="Tahoma" w:hAnsi="Tahoma" w:cs="Tahoma"/>
          <w:color w:val="000000"/>
          <w:sz w:val="13"/>
          <w:szCs w:val="13"/>
          <w:shd w:val="clear" w:color="auto" w:fill="FFFFFF"/>
        </w:rPr>
        <w:t>3.5.4.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r>
        <w:rPr>
          <w:rFonts w:ascii="Tahoma" w:hAnsi="Tahoma" w:cs="Tahoma"/>
          <w:color w:val="000000"/>
          <w:sz w:val="13"/>
          <w:szCs w:val="13"/>
        </w:rPr>
        <w:br/>
      </w:r>
      <w:r>
        <w:rPr>
          <w:rFonts w:ascii="Tahoma" w:hAnsi="Tahoma" w:cs="Tahoma"/>
          <w:color w:val="000000"/>
          <w:sz w:val="13"/>
          <w:szCs w:val="13"/>
          <w:shd w:val="clear" w:color="auto" w:fill="FFFFFF"/>
        </w:rPr>
        <w:t>3.5.5. При рассмотрении обращений и заявлений, информации о фактах, указанных в пункте 3.5.1.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r>
        <w:rPr>
          <w:rFonts w:ascii="Tahoma" w:hAnsi="Tahoma" w:cs="Tahoma"/>
          <w:color w:val="000000"/>
          <w:sz w:val="13"/>
          <w:szCs w:val="13"/>
        </w:rPr>
        <w:br/>
      </w:r>
      <w:r>
        <w:rPr>
          <w:rFonts w:ascii="Tahoma" w:hAnsi="Tahoma" w:cs="Tahoma"/>
          <w:color w:val="000000"/>
          <w:sz w:val="13"/>
          <w:szCs w:val="13"/>
          <w:shd w:val="clear" w:color="auto" w:fill="FFFFFF"/>
        </w:rPr>
        <w:t>3.5.6.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3.5.1. настоящего административного регламента, должностными лицами Уполномоченного органа может быть проведена предварительная проверка поступившей информации.</w:t>
      </w:r>
      <w:r>
        <w:rPr>
          <w:rFonts w:ascii="Tahoma" w:hAnsi="Tahoma" w:cs="Tahoma"/>
          <w:color w:val="000000"/>
          <w:sz w:val="13"/>
          <w:szCs w:val="13"/>
        </w:rPr>
        <w:br/>
      </w:r>
      <w:r>
        <w:rPr>
          <w:rFonts w:ascii="Tahoma" w:hAnsi="Tahoma" w:cs="Tahoma"/>
          <w:color w:val="000000"/>
          <w:sz w:val="13"/>
          <w:szCs w:val="13"/>
          <w:shd w:val="clear" w:color="auto" w:fill="FFFFFF"/>
        </w:rPr>
        <w:t>3.5.7.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Уполномоченного органа,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органа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В рамках предварительной проверки у юридического лица, индивидуального предпринимателя гражданина могут быть запрошены пояснения в отношении полученной информации, но представление таких пояснений и иных документов не является обязательным.</w:t>
      </w:r>
      <w:r>
        <w:rPr>
          <w:rFonts w:ascii="Tahoma" w:hAnsi="Tahoma" w:cs="Tahoma"/>
          <w:color w:val="000000"/>
          <w:sz w:val="13"/>
          <w:szCs w:val="13"/>
        </w:rPr>
        <w:br/>
      </w:r>
      <w:r>
        <w:rPr>
          <w:rFonts w:ascii="Tahoma" w:hAnsi="Tahoma" w:cs="Tahoma"/>
          <w:color w:val="000000"/>
          <w:sz w:val="13"/>
          <w:szCs w:val="13"/>
          <w:shd w:val="clear" w:color="auto" w:fill="FFFFFF"/>
        </w:rPr>
        <w:t>3.5.8. По результатам предварительной проверки меры по привлечению юридического лица, индивидуального предпринимателя к ответственности не принимаются.</w:t>
      </w:r>
      <w:r>
        <w:rPr>
          <w:rFonts w:ascii="Tahoma" w:hAnsi="Tahoma" w:cs="Tahoma"/>
          <w:color w:val="000000"/>
          <w:sz w:val="13"/>
          <w:szCs w:val="13"/>
        </w:rPr>
        <w:br/>
      </w:r>
      <w:r>
        <w:rPr>
          <w:rFonts w:ascii="Tahoma" w:hAnsi="Tahoma" w:cs="Tahoma"/>
          <w:color w:val="000000"/>
          <w:sz w:val="13"/>
          <w:szCs w:val="13"/>
          <w:shd w:val="clear" w:color="auto" w:fill="FFFFFF"/>
        </w:rPr>
        <w:t>3.5.9. По решению Руководителя Уполномоченного органа, заместителя руководителя Уполномоченного органа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явившегося поводом для ее организации, либо установлены заведомо недостоверные сведения, содержащиеся в обращении или заявлении.</w:t>
      </w:r>
      <w:r>
        <w:rPr>
          <w:rFonts w:ascii="Tahoma" w:hAnsi="Tahoma" w:cs="Tahoma"/>
          <w:color w:val="000000"/>
          <w:sz w:val="13"/>
          <w:szCs w:val="13"/>
        </w:rPr>
        <w:br/>
      </w:r>
      <w:r>
        <w:rPr>
          <w:rFonts w:ascii="Tahoma" w:hAnsi="Tahoma" w:cs="Tahoma"/>
          <w:color w:val="000000"/>
          <w:sz w:val="13"/>
          <w:szCs w:val="13"/>
          <w:shd w:val="clear" w:color="auto" w:fill="FFFFFF"/>
        </w:rPr>
        <w:t>3.5.10. Уполномоченный орган вправе обратиться в суд с иском о взыскании с юридического лица, индивидуального предпринимателя, расходов, понесенных им в связи с рассмотрением поступивших заявлений, обращений указанных лиц, если в заявлениях, обращениях были указаны заведомо ложные сведения.</w:t>
      </w:r>
      <w:r>
        <w:rPr>
          <w:rFonts w:ascii="Tahoma" w:hAnsi="Tahoma" w:cs="Tahoma"/>
          <w:color w:val="000000"/>
          <w:sz w:val="13"/>
          <w:szCs w:val="13"/>
        </w:rPr>
        <w:br/>
      </w:r>
      <w:r>
        <w:rPr>
          <w:rFonts w:ascii="Tahoma" w:hAnsi="Tahoma" w:cs="Tahoma"/>
          <w:color w:val="000000"/>
          <w:sz w:val="13"/>
          <w:szCs w:val="13"/>
          <w:shd w:val="clear" w:color="auto" w:fill="FFFFFF"/>
        </w:rPr>
        <w:t xml:space="preserve">3.5.11. При выявлении по результатам предварительной проверки лиц, допустивших нарушение обязательных требований, получении достаточных данных о фактах, указанных в пункте 3.5.1. настоящего административного регламента, должностное лицо Уполномоченного органа подготавливает проект распоряжения Уполномоченного органа о проведении внеплановой проверки по основаниям, указанным в пункте 3.5.1. настоящего </w:t>
      </w:r>
      <w:r>
        <w:rPr>
          <w:rFonts w:ascii="Tahoma" w:hAnsi="Tahoma" w:cs="Tahoma"/>
          <w:color w:val="000000"/>
          <w:sz w:val="13"/>
          <w:szCs w:val="13"/>
          <w:shd w:val="clear" w:color="auto" w:fill="FFFFFF"/>
        </w:rPr>
        <w:lastRenderedPageBreak/>
        <w:t>административного регламента.</w:t>
      </w:r>
      <w:r>
        <w:rPr>
          <w:rFonts w:ascii="Tahoma" w:hAnsi="Tahoma" w:cs="Tahoma"/>
          <w:color w:val="000000"/>
          <w:sz w:val="13"/>
          <w:szCs w:val="13"/>
        </w:rPr>
        <w:br/>
      </w:r>
      <w:r>
        <w:rPr>
          <w:rFonts w:ascii="Tahoma" w:hAnsi="Tahoma" w:cs="Tahoma"/>
          <w:color w:val="000000"/>
          <w:sz w:val="13"/>
          <w:szCs w:val="13"/>
          <w:shd w:val="clear" w:color="auto" w:fill="FFFFFF"/>
        </w:rPr>
        <w:t>3.5.12. Решение о проведении внеплановой проверки принимает руководитель Уполномоченного органа в срок не более одних суток после получения достаточных оснований. Решение оформляется в виде распоряжения по форме, утвержденной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3.5.13. Подготовка проекта распоряжения  о проведении внеплановой проверки осуществляется должностными лицами Уполномоченного органа не позднее чем за 7 рабочих дней до начала ее проведения;</w:t>
      </w:r>
      <w:r>
        <w:rPr>
          <w:rFonts w:ascii="Tahoma" w:hAnsi="Tahoma" w:cs="Tahoma"/>
          <w:color w:val="000000"/>
          <w:sz w:val="13"/>
          <w:szCs w:val="13"/>
        </w:rPr>
        <w:br/>
      </w:r>
      <w:r>
        <w:rPr>
          <w:rFonts w:ascii="Tahoma" w:hAnsi="Tahoma" w:cs="Tahoma"/>
          <w:color w:val="000000"/>
          <w:sz w:val="13"/>
          <w:szCs w:val="13"/>
          <w:shd w:val="clear" w:color="auto" w:fill="FFFFFF"/>
        </w:rPr>
        <w:t>в течение 1 дня,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r>
        <w:rPr>
          <w:rFonts w:ascii="Tahoma" w:hAnsi="Tahoma" w:cs="Tahoma"/>
          <w:color w:val="000000"/>
          <w:sz w:val="13"/>
          <w:szCs w:val="13"/>
        </w:rPr>
        <w:br/>
      </w:r>
      <w:r>
        <w:rPr>
          <w:rFonts w:ascii="Tahoma" w:hAnsi="Tahoma" w:cs="Tahoma"/>
          <w:color w:val="000000"/>
          <w:sz w:val="13"/>
          <w:szCs w:val="13"/>
          <w:shd w:val="clear" w:color="auto" w:fill="FFFFFF"/>
        </w:rPr>
        <w:t>3.5.14. В день подписания распоряжения руководителя, заместителя руководителя Уполномоченного органа о проведении внеплановой выездной проверки юридического лица, индивидуального предпринимателя в целях согласования ее проведения Уполномоченный орган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w:t>
      </w:r>
      <w:r>
        <w:rPr>
          <w:rFonts w:ascii="Tahoma" w:hAnsi="Tahoma" w:cs="Tahoma"/>
          <w:color w:val="000000"/>
          <w:sz w:val="13"/>
          <w:szCs w:val="13"/>
        </w:rPr>
        <w:br/>
      </w:r>
      <w:r>
        <w:rPr>
          <w:rFonts w:ascii="Tahoma" w:hAnsi="Tahoma" w:cs="Tahoma"/>
          <w:color w:val="000000"/>
          <w:sz w:val="13"/>
          <w:szCs w:val="13"/>
          <w:shd w:val="clear" w:color="auto" w:fill="FFFFFF"/>
        </w:rPr>
        <w:t>К этому заявлению прилагаются копия распоряжения или приказа руководителя, заместителя руководителя Уполномоченного органа о проведении внеплановой выездной проверки и документы, которые содержат сведения, послужившие основанием ее проведения.</w:t>
      </w:r>
      <w:r>
        <w:rPr>
          <w:rFonts w:ascii="Tahoma" w:hAnsi="Tahoma" w:cs="Tahoma"/>
          <w:color w:val="000000"/>
          <w:sz w:val="13"/>
          <w:szCs w:val="13"/>
        </w:rPr>
        <w:br/>
      </w:r>
      <w:r>
        <w:rPr>
          <w:rFonts w:ascii="Tahoma" w:hAnsi="Tahoma" w:cs="Tahoma"/>
          <w:color w:val="000000"/>
          <w:sz w:val="13"/>
          <w:szCs w:val="13"/>
          <w:shd w:val="clear" w:color="auto" w:fill="FFFFFF"/>
        </w:rPr>
        <w:t>             Основания для отказа в согласовании проведения внеплановой проверки  установлены в п.11 ст.10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3.5.15.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частями 6 и 7 статьи  10 Федерального закона №294-ФЗ, в органы прокуратуры в течение двадцати четырех часов.</w:t>
      </w:r>
      <w:r>
        <w:rPr>
          <w:rFonts w:ascii="Tahoma" w:hAnsi="Tahoma" w:cs="Tahoma"/>
          <w:color w:val="000000"/>
          <w:sz w:val="13"/>
          <w:szCs w:val="13"/>
        </w:rPr>
        <w:br/>
      </w:r>
      <w:r>
        <w:rPr>
          <w:rFonts w:ascii="Tahoma" w:hAnsi="Tahoma" w:cs="Tahoma"/>
          <w:color w:val="000000"/>
          <w:sz w:val="13"/>
          <w:szCs w:val="13"/>
          <w:shd w:val="clear" w:color="auto" w:fill="FFFFFF"/>
        </w:rPr>
        <w:t>    3.5.16.  О проведении внеплановой выездной проверки, за исключением внеплановой выездной проверки, основания проведения которой указаны  в части 3 пункта 3.5.1. настоящего административного регламента, юридическое лицо, индивидуальный предприниматель уведомляются Уполномоченным органом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r>
        <w:rPr>
          <w:rFonts w:ascii="Tahoma" w:hAnsi="Tahoma" w:cs="Tahoma"/>
          <w:color w:val="000000"/>
          <w:sz w:val="13"/>
          <w:szCs w:val="13"/>
        </w:rPr>
        <w:br/>
      </w:r>
      <w:r>
        <w:rPr>
          <w:rFonts w:ascii="Tahoma" w:hAnsi="Tahoma" w:cs="Tahoma"/>
          <w:color w:val="000000"/>
          <w:sz w:val="13"/>
          <w:szCs w:val="13"/>
          <w:shd w:val="clear" w:color="auto" w:fill="FFFFFF"/>
        </w:rPr>
        <w:t>3.5.17.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r>
        <w:rPr>
          <w:rFonts w:ascii="Tahoma" w:hAnsi="Tahoma" w:cs="Tahoma"/>
          <w:color w:val="000000"/>
          <w:sz w:val="13"/>
          <w:szCs w:val="13"/>
        </w:rPr>
        <w:br/>
      </w:r>
      <w:r>
        <w:rPr>
          <w:rFonts w:ascii="Tahoma" w:hAnsi="Tahoma" w:cs="Tahoma"/>
          <w:color w:val="000000"/>
          <w:sz w:val="13"/>
          <w:szCs w:val="13"/>
          <w:shd w:val="clear" w:color="auto" w:fill="FFFFFF"/>
        </w:rPr>
        <w:t>3.5.18. В случае проведения внеплановой выездной проверки членов саморегулируемой организации Уполномоченный орган  обязан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r>
        <w:rPr>
          <w:rFonts w:ascii="Tahoma" w:hAnsi="Tahoma" w:cs="Tahoma"/>
          <w:color w:val="000000"/>
          <w:sz w:val="13"/>
          <w:szCs w:val="13"/>
        </w:rPr>
        <w:br/>
      </w:r>
      <w:r>
        <w:rPr>
          <w:rFonts w:ascii="Tahoma" w:hAnsi="Tahoma" w:cs="Tahoma"/>
          <w:color w:val="000000"/>
          <w:sz w:val="13"/>
          <w:szCs w:val="13"/>
          <w:shd w:val="clear" w:color="auto" w:fill="FFFFFF"/>
        </w:rP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Уполномоченного органа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r>
        <w:rPr>
          <w:rFonts w:ascii="Tahoma" w:hAnsi="Tahoma" w:cs="Tahoma"/>
          <w:color w:val="000000"/>
          <w:sz w:val="13"/>
          <w:szCs w:val="13"/>
        </w:rPr>
        <w:br/>
      </w:r>
      <w:r>
        <w:rPr>
          <w:rFonts w:ascii="Tahoma" w:hAnsi="Tahoma" w:cs="Tahoma"/>
          <w:color w:val="000000"/>
          <w:sz w:val="13"/>
          <w:szCs w:val="13"/>
          <w:shd w:val="clear" w:color="auto" w:fill="FFFFFF"/>
        </w:rPr>
        <w:t>3.5.19.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предписания.</w:t>
      </w:r>
      <w:r>
        <w:rPr>
          <w:rFonts w:ascii="Tahoma" w:hAnsi="Tahoma" w:cs="Tahoma"/>
          <w:color w:val="000000"/>
          <w:sz w:val="13"/>
          <w:szCs w:val="13"/>
        </w:rPr>
        <w:br/>
      </w:r>
      <w:r>
        <w:rPr>
          <w:rFonts w:ascii="Tahoma" w:hAnsi="Tahoma" w:cs="Tahoma"/>
          <w:color w:val="000000"/>
          <w:sz w:val="13"/>
          <w:szCs w:val="13"/>
          <w:shd w:val="clear" w:color="auto" w:fill="FFFFFF"/>
        </w:rPr>
        <w:t>3.5.20. Документарная проверка проводится по месту нахождения Уполномоченного органа.</w:t>
      </w:r>
      <w:r>
        <w:rPr>
          <w:rFonts w:ascii="Tahoma" w:hAnsi="Tahoma" w:cs="Tahoma"/>
          <w:color w:val="000000"/>
          <w:sz w:val="13"/>
          <w:szCs w:val="13"/>
        </w:rPr>
        <w:br/>
      </w:r>
      <w:r>
        <w:rPr>
          <w:rFonts w:ascii="Tahoma" w:hAnsi="Tahoma" w:cs="Tahoma"/>
          <w:color w:val="000000"/>
          <w:sz w:val="13"/>
          <w:szCs w:val="13"/>
          <w:shd w:val="clear" w:color="auto" w:fill="FFFFFF"/>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В процессе проведения документарной проверки должностными лицами Уполномоченного органа в первую очередь рассматриваются документы юридического лица, индивидуального предпринимателя, имеющиеся в распоряжении Уполномоченного органа,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3.5.21.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юридическими лицами и индивидуальными предпринимателями, обязательных требований  или требований законодательства,  Уполномоченный орган  направляет  в  их адрес  мотивированный запрос с требованием представить иные необходимые для рассмотрения в ходе проведения документарной проверки документы:</w:t>
      </w:r>
      <w:r>
        <w:rPr>
          <w:rFonts w:ascii="Tahoma" w:hAnsi="Tahoma" w:cs="Tahoma"/>
          <w:color w:val="000000"/>
          <w:sz w:val="13"/>
          <w:szCs w:val="13"/>
        </w:rPr>
        <w:br/>
      </w:r>
      <w:r>
        <w:rPr>
          <w:rFonts w:ascii="Tahoma" w:hAnsi="Tahoma" w:cs="Tahoma"/>
          <w:color w:val="000000"/>
          <w:sz w:val="13"/>
          <w:szCs w:val="13"/>
          <w:shd w:val="clear" w:color="auto" w:fill="FFFFFF"/>
        </w:rPr>
        <w:t>- учредительные документы;</w:t>
      </w:r>
      <w:r>
        <w:rPr>
          <w:rFonts w:ascii="Tahoma" w:hAnsi="Tahoma" w:cs="Tahoma"/>
          <w:color w:val="000000"/>
          <w:sz w:val="13"/>
          <w:szCs w:val="13"/>
        </w:rPr>
        <w:br/>
      </w:r>
      <w:r>
        <w:rPr>
          <w:rFonts w:ascii="Tahoma" w:hAnsi="Tahoma" w:cs="Tahoma"/>
          <w:color w:val="000000"/>
          <w:sz w:val="13"/>
          <w:szCs w:val="13"/>
          <w:shd w:val="clear" w:color="auto" w:fill="FFFFFF"/>
        </w:rPr>
        <w:t>- правоустанавливающие документы на объект недвижимости;</w:t>
      </w:r>
      <w:r>
        <w:rPr>
          <w:rFonts w:ascii="Tahoma" w:hAnsi="Tahoma" w:cs="Tahoma"/>
          <w:color w:val="000000"/>
          <w:sz w:val="13"/>
          <w:szCs w:val="13"/>
        </w:rPr>
        <w:br/>
      </w:r>
      <w:r>
        <w:rPr>
          <w:rFonts w:ascii="Tahoma" w:hAnsi="Tahoma" w:cs="Tahoma"/>
          <w:color w:val="000000"/>
          <w:sz w:val="13"/>
          <w:szCs w:val="13"/>
          <w:shd w:val="clear" w:color="auto" w:fill="FFFFFF"/>
        </w:rPr>
        <w:t>К запросу прилагается заверенная печатью копия распоряжения руководителя (заместителя) Уполномоченного органа о проведении проверки либо его заместителя о проведении проверки либо его заместителя о проведении документарной проверки.</w:t>
      </w:r>
      <w:r>
        <w:rPr>
          <w:rFonts w:ascii="Tahoma" w:hAnsi="Tahoma" w:cs="Tahoma"/>
          <w:color w:val="000000"/>
          <w:sz w:val="13"/>
          <w:szCs w:val="13"/>
        </w:rPr>
        <w:br/>
      </w:r>
      <w:r>
        <w:rPr>
          <w:rFonts w:ascii="Tahoma" w:hAnsi="Tahoma" w:cs="Tahoma"/>
          <w:color w:val="000000"/>
          <w:sz w:val="13"/>
          <w:szCs w:val="13"/>
          <w:shd w:val="clear" w:color="auto" w:fill="FFFFFF"/>
        </w:rPr>
        <w:t>При проведении проверки должностные лица Уполномоченного органа не вправе требовать у индивидуальных предпринимателей, юридических лиц сведения    и документы, не относящиеся к предмету проверки.</w:t>
      </w:r>
      <w:r>
        <w:rPr>
          <w:rFonts w:ascii="Tahoma" w:hAnsi="Tahoma" w:cs="Tahoma"/>
          <w:color w:val="000000"/>
          <w:sz w:val="13"/>
          <w:szCs w:val="13"/>
        </w:rPr>
        <w:br/>
      </w:r>
      <w:r>
        <w:rPr>
          <w:rFonts w:ascii="Tahoma" w:hAnsi="Tahoma" w:cs="Tahoma"/>
          <w:color w:val="000000"/>
          <w:sz w:val="13"/>
          <w:szCs w:val="13"/>
          <w:shd w:val="clear" w:color="auto" w:fill="FFFFFF"/>
        </w:rPr>
        <w:t>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 в порядке, определяемом Правительством Российской Федерации.</w:t>
      </w:r>
      <w:r>
        <w:rPr>
          <w:rFonts w:ascii="Tahoma" w:hAnsi="Tahoma" w:cs="Tahoma"/>
          <w:color w:val="000000"/>
          <w:sz w:val="13"/>
          <w:szCs w:val="13"/>
        </w:rPr>
        <w:br/>
      </w:r>
      <w:r>
        <w:rPr>
          <w:rFonts w:ascii="Tahoma" w:hAnsi="Tahoma" w:cs="Tahoma"/>
          <w:color w:val="000000"/>
          <w:sz w:val="13"/>
          <w:szCs w:val="13"/>
          <w:shd w:val="clear" w:color="auto" w:fill="FFFFFF"/>
        </w:rPr>
        <w:t>3.5.22.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управления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r>
        <w:rPr>
          <w:rFonts w:ascii="Tahoma" w:hAnsi="Tahoma" w:cs="Tahoma"/>
          <w:color w:val="000000"/>
          <w:sz w:val="13"/>
          <w:szCs w:val="13"/>
        </w:rPr>
        <w:br/>
      </w:r>
      <w:r>
        <w:rPr>
          <w:rFonts w:ascii="Tahoma" w:hAnsi="Tahoma" w:cs="Tahoma"/>
          <w:color w:val="000000"/>
          <w:sz w:val="13"/>
          <w:szCs w:val="13"/>
          <w:shd w:val="clear" w:color="auto" w:fill="FFFFFF"/>
        </w:rPr>
        <w:lastRenderedPageBreak/>
        <w:t>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управление документы, подтверждающие достоверность ранее представленных документов.</w:t>
      </w:r>
      <w:r>
        <w:rPr>
          <w:rFonts w:ascii="Tahoma" w:hAnsi="Tahoma" w:cs="Tahoma"/>
          <w:color w:val="000000"/>
          <w:sz w:val="13"/>
          <w:szCs w:val="13"/>
        </w:rPr>
        <w:br/>
      </w:r>
      <w:r>
        <w:rPr>
          <w:rFonts w:ascii="Tahoma" w:hAnsi="Tahoma" w:cs="Tahoma"/>
          <w:color w:val="000000"/>
          <w:sz w:val="13"/>
          <w:szCs w:val="13"/>
          <w:shd w:val="clear" w:color="auto" w:fill="FFFFFF"/>
        </w:rPr>
        <w:t>3.5.23. Должностные лица, которые проводят документарную проверку, обязаны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управление установит признаки нарушения обязательных требований должностные лица Уполномоченного органа вправе провести выездную проверку.</w:t>
      </w:r>
      <w:r>
        <w:rPr>
          <w:rFonts w:ascii="Tahoma" w:hAnsi="Tahoma" w:cs="Tahoma"/>
          <w:color w:val="000000"/>
          <w:sz w:val="13"/>
          <w:szCs w:val="13"/>
        </w:rPr>
        <w:br/>
      </w:r>
      <w:r>
        <w:rPr>
          <w:rFonts w:ascii="Tahoma" w:hAnsi="Tahoma" w:cs="Tahoma"/>
          <w:color w:val="000000"/>
          <w:sz w:val="13"/>
          <w:szCs w:val="13"/>
          <w:shd w:val="clear" w:color="auto" w:fill="FFFFFF"/>
        </w:rPr>
        <w:t>3.5.24. Выездная проверка проводится в случае, если при документарной проверке не представляется возможным:</w:t>
      </w:r>
      <w:r>
        <w:rPr>
          <w:rFonts w:ascii="Tahoma" w:hAnsi="Tahoma" w:cs="Tahoma"/>
          <w:color w:val="000000"/>
          <w:sz w:val="13"/>
          <w:szCs w:val="13"/>
        </w:rPr>
        <w:br/>
      </w:r>
      <w:r>
        <w:rPr>
          <w:rFonts w:ascii="Tahoma" w:hAnsi="Tahoma" w:cs="Tahoma"/>
          <w:color w:val="000000"/>
          <w:sz w:val="13"/>
          <w:szCs w:val="13"/>
          <w:shd w:val="clear" w:color="auto" w:fill="FFFFFF"/>
        </w:rPr>
        <w:t>1) удостовериться в полноте и достоверности сведений, имеющихся в распоряжении Уполномоченного органа,  документах 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r>
        <w:rPr>
          <w:rFonts w:ascii="Tahoma" w:hAnsi="Tahoma" w:cs="Tahoma"/>
          <w:color w:val="000000"/>
          <w:sz w:val="13"/>
          <w:szCs w:val="13"/>
        </w:rPr>
        <w:br/>
      </w:r>
      <w:r>
        <w:rPr>
          <w:rFonts w:ascii="Tahoma" w:hAnsi="Tahoma" w:cs="Tahoma"/>
          <w:color w:val="000000"/>
          <w:sz w:val="13"/>
          <w:szCs w:val="13"/>
          <w:shd w:val="clear" w:color="auto" w:fill="FFFFFF"/>
        </w:rPr>
        <w:t>3.5.25. Выездная проверка начинается c  вручения заверенной печатью копии распоряжения руководителя, заместителя руководителя Уполномоченного органа под роспись  должностным лицом Уполномоченного органа,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Уполномоченного органа обязаны представить информацию об этих органах, а также об экспертах, экспертных организациях в целях подтверждения своих полномочий.</w:t>
      </w:r>
      <w:r>
        <w:rPr>
          <w:rFonts w:ascii="Tahoma" w:hAnsi="Tahoma" w:cs="Tahoma"/>
          <w:color w:val="000000"/>
          <w:sz w:val="13"/>
          <w:szCs w:val="13"/>
        </w:rPr>
        <w:br/>
      </w:r>
      <w:r>
        <w:rPr>
          <w:rFonts w:ascii="Tahoma" w:hAnsi="Tahoma" w:cs="Tahoma"/>
          <w:color w:val="000000"/>
          <w:sz w:val="13"/>
          <w:szCs w:val="13"/>
          <w:shd w:val="clear" w:color="auto" w:fill="FFFFFF"/>
        </w:rPr>
        <w:t>3.5.26. При проведении выездной проверки должностные лица, уполномоченные на проведение проверки изучают документы и сведения, в том числе представленные в  Уполномоченный орган проверяемым юридическим лицом, индивидуальным предпринимателем и иные, находящиеся в распоряжении Уполномоченного органа и запрошенные, в том числе в порядке межведомственного информационного взаимодействия, документы и сведения (в том числе материалы предыдущих проверок).</w:t>
      </w:r>
      <w:r>
        <w:rPr>
          <w:rFonts w:ascii="Tahoma" w:hAnsi="Tahoma" w:cs="Tahoma"/>
          <w:color w:val="000000"/>
          <w:sz w:val="13"/>
          <w:szCs w:val="13"/>
        </w:rPr>
        <w:br/>
      </w:r>
      <w:r>
        <w:rPr>
          <w:rFonts w:ascii="Tahoma" w:hAnsi="Tahoma" w:cs="Tahoma"/>
          <w:color w:val="000000"/>
          <w:sz w:val="13"/>
          <w:szCs w:val="13"/>
          <w:shd w:val="clear" w:color="auto" w:fill="FFFFFF"/>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r>
        <w:rPr>
          <w:rFonts w:ascii="Tahoma" w:hAnsi="Tahoma" w:cs="Tahoma"/>
          <w:color w:val="000000"/>
          <w:sz w:val="13"/>
          <w:szCs w:val="13"/>
        </w:rPr>
        <w:br/>
      </w:r>
      <w:r>
        <w:rPr>
          <w:rFonts w:ascii="Tahoma" w:hAnsi="Tahoma" w:cs="Tahoma"/>
          <w:color w:val="000000"/>
          <w:sz w:val="13"/>
          <w:szCs w:val="13"/>
          <w:shd w:val="clear" w:color="auto" w:fill="FFFFFF"/>
        </w:rPr>
        <w:t>В случае если документы и (или) информация, представленные субъектом проверки не соответствуют документам и (или) информации, полученным Уполномоченным органом в рамках межведомственного информационного взаимодействия, информация об этом направляется субъекту проверки с требованием представить необходимые пояснения в письменной форме.</w:t>
      </w:r>
      <w:r>
        <w:rPr>
          <w:rFonts w:ascii="Tahoma" w:hAnsi="Tahoma" w:cs="Tahoma"/>
          <w:color w:val="000000"/>
          <w:sz w:val="13"/>
          <w:szCs w:val="13"/>
        </w:rPr>
        <w:br/>
      </w:r>
      <w:r>
        <w:rPr>
          <w:rFonts w:ascii="Tahoma" w:hAnsi="Tahoma" w:cs="Tahoma"/>
          <w:color w:val="000000"/>
          <w:sz w:val="13"/>
          <w:szCs w:val="13"/>
          <w:shd w:val="clear" w:color="auto" w:fill="FFFFFF"/>
        </w:rPr>
        <w:t>Субъект проверки, направляющий в Уполномоченный орган пояснения относительно выявленных ошибок и (или) противоречий в документах, вправе представить дополнительно документы, подтверждающие достоверность ранее представленных документов.</w:t>
      </w:r>
      <w:r>
        <w:rPr>
          <w:rFonts w:ascii="Tahoma" w:hAnsi="Tahoma" w:cs="Tahoma"/>
          <w:color w:val="000000"/>
          <w:sz w:val="13"/>
          <w:szCs w:val="13"/>
        </w:rPr>
        <w:br/>
      </w:r>
      <w:r>
        <w:rPr>
          <w:rFonts w:ascii="Tahoma" w:hAnsi="Tahoma" w:cs="Tahoma"/>
          <w:color w:val="000000"/>
          <w:sz w:val="13"/>
          <w:szCs w:val="13"/>
          <w:shd w:val="clear" w:color="auto" w:fill="FFFFFF"/>
        </w:rPr>
        <w:t>3.5.27. В случае, если проведение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3.5.28. По результатам проверки должностными лицами Уполномоченного органа, проводящими проверку, составляется акт проверки по форме утвержденной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3.5.29.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r>
        <w:rPr>
          <w:rFonts w:ascii="Tahoma" w:hAnsi="Tahoma" w:cs="Tahoma"/>
          <w:color w:val="000000"/>
          <w:sz w:val="13"/>
          <w:szCs w:val="13"/>
        </w:rPr>
        <w:br/>
      </w:r>
      <w:r>
        <w:rPr>
          <w:rFonts w:ascii="Tahoma" w:hAnsi="Tahoma" w:cs="Tahoma"/>
          <w:color w:val="000000"/>
          <w:sz w:val="13"/>
          <w:szCs w:val="13"/>
          <w:shd w:val="clear" w:color="auto" w:fill="FFFFFF"/>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r>
        <w:rPr>
          <w:rFonts w:ascii="Tahoma" w:hAnsi="Tahoma" w:cs="Tahoma"/>
          <w:color w:val="000000"/>
          <w:sz w:val="13"/>
          <w:szCs w:val="13"/>
        </w:rPr>
        <w:br/>
      </w:r>
      <w:r>
        <w:rPr>
          <w:rFonts w:ascii="Tahoma" w:hAnsi="Tahoma" w:cs="Tahoma"/>
          <w:color w:val="000000"/>
          <w:sz w:val="13"/>
          <w:szCs w:val="13"/>
          <w:shd w:val="clear" w:color="auto" w:fill="FFFFFF"/>
        </w:rPr>
        <w:t>3.5.30.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r>
        <w:rPr>
          <w:rFonts w:ascii="Tahoma" w:hAnsi="Tahoma" w:cs="Tahoma"/>
          <w:color w:val="000000"/>
          <w:sz w:val="13"/>
          <w:szCs w:val="13"/>
        </w:rPr>
        <w:br/>
      </w:r>
      <w:r>
        <w:rPr>
          <w:rFonts w:ascii="Tahoma" w:hAnsi="Tahoma" w:cs="Tahoma"/>
          <w:color w:val="000000"/>
          <w:sz w:val="13"/>
          <w:szCs w:val="13"/>
          <w:shd w:val="clear" w:color="auto" w:fill="FFFFFF"/>
        </w:rPr>
        <w:t>3.5.31.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Уполномоченного органа.</w:t>
      </w:r>
      <w:r>
        <w:rPr>
          <w:rFonts w:ascii="Tahoma" w:hAnsi="Tahoma" w:cs="Tahoma"/>
          <w:color w:val="000000"/>
          <w:sz w:val="13"/>
          <w:szCs w:val="13"/>
        </w:rPr>
        <w:br/>
      </w:r>
      <w:r>
        <w:rPr>
          <w:rFonts w:ascii="Tahoma" w:hAnsi="Tahoma" w:cs="Tahoma"/>
          <w:color w:val="000000"/>
          <w:sz w:val="13"/>
          <w:szCs w:val="13"/>
          <w:shd w:val="clear" w:color="auto" w:fill="FFFFFF"/>
        </w:rPr>
        <w:t>3.5.32. Должностные лица Уполномоченного органа при исполнении муниципальной функции осуществляют запись о проведенной проверке в журнале учета проверок, в случае его наличия у 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При отсутствии журнала учета проверок в акте проверки делается соответствующая запись.</w:t>
      </w:r>
      <w:r>
        <w:rPr>
          <w:rFonts w:ascii="Tahoma" w:hAnsi="Tahoma" w:cs="Tahoma"/>
          <w:color w:val="000000"/>
          <w:sz w:val="13"/>
          <w:szCs w:val="13"/>
        </w:rPr>
        <w:br/>
      </w:r>
      <w:r>
        <w:rPr>
          <w:rFonts w:ascii="Tahoma" w:hAnsi="Tahoma" w:cs="Tahoma"/>
          <w:color w:val="000000"/>
          <w:sz w:val="13"/>
          <w:szCs w:val="13"/>
          <w:shd w:val="clear" w:color="auto" w:fill="FFFFFF"/>
        </w:rPr>
        <w:t>3.5.33.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в целом или его отдельных положений. При этом юридическое лицо, индивидуальный предприниматель,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r>
        <w:rPr>
          <w:rFonts w:ascii="Tahoma" w:hAnsi="Tahoma" w:cs="Tahoma"/>
          <w:color w:val="000000"/>
          <w:sz w:val="13"/>
          <w:szCs w:val="13"/>
        </w:rPr>
        <w:br/>
      </w:r>
      <w:r>
        <w:rPr>
          <w:rFonts w:ascii="Tahoma" w:hAnsi="Tahoma" w:cs="Tahoma"/>
          <w:color w:val="000000"/>
          <w:sz w:val="13"/>
          <w:szCs w:val="13"/>
          <w:shd w:val="clear" w:color="auto" w:fill="FFFFFF"/>
        </w:rPr>
        <w:t>3.5.34.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Уполномоченного органа при проведении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проверки.</w:t>
      </w:r>
      <w:r>
        <w:rPr>
          <w:rFonts w:ascii="Tahoma" w:hAnsi="Tahoma" w:cs="Tahoma"/>
          <w:color w:val="000000"/>
          <w:sz w:val="13"/>
          <w:szCs w:val="13"/>
        </w:rPr>
        <w:br/>
      </w:r>
      <w:r>
        <w:rPr>
          <w:rFonts w:ascii="Tahoma" w:hAnsi="Tahoma" w:cs="Tahoma"/>
          <w:color w:val="000000"/>
          <w:sz w:val="13"/>
          <w:szCs w:val="13"/>
          <w:shd w:val="clear" w:color="auto" w:fill="FFFFFF"/>
        </w:rPr>
        <w:t xml:space="preserve">3.5.35. Если в результате проведения мероприятий по муниципальному контролю выявлены нарушения требований, установленные законодательством Российской Федерации, Курской области, а также нормативными правовыми актами органов местного самоуправления, обнаружены достаточные данные, свидетельствующие о наличии события административного  правонарушения (преступления) должностное лицо Уполномоченного органа, осуществлявшие проверку, в течение трех дней уведомляет руководителя Уполномоченного органа и подготавливает письмо,  должностному лицу, </w:t>
      </w:r>
      <w:r>
        <w:rPr>
          <w:rFonts w:ascii="Tahoma" w:hAnsi="Tahoma" w:cs="Tahoma"/>
          <w:color w:val="000000"/>
          <w:sz w:val="13"/>
          <w:szCs w:val="13"/>
          <w:shd w:val="clear" w:color="auto" w:fill="FFFFFF"/>
        </w:rPr>
        <w:lastRenderedPageBreak/>
        <w:t>органу, уполномоченному возбуждать дело об административном (уголовном) правонарушении (преступлении), об обнаружении достаточных данных, свидетельствующих о наличии события административного  правонарушения (преступления).</w:t>
      </w:r>
      <w:r>
        <w:rPr>
          <w:rFonts w:ascii="Tahoma" w:hAnsi="Tahoma" w:cs="Tahoma"/>
          <w:color w:val="000000"/>
          <w:sz w:val="13"/>
          <w:szCs w:val="13"/>
        </w:rPr>
        <w:br/>
      </w:r>
      <w:r>
        <w:rPr>
          <w:rFonts w:ascii="Tahoma" w:hAnsi="Tahoma" w:cs="Tahoma"/>
          <w:color w:val="000000"/>
          <w:sz w:val="13"/>
          <w:szCs w:val="13"/>
          <w:shd w:val="clear" w:color="auto" w:fill="FFFFFF"/>
        </w:rPr>
        <w:t>При выявлении в результате проведения мероприятий по контролю нарушений юридическим лицом, индивидуальным предпринимателем требований к благоустройству территории муниципального образования должностные лица Уполномоченного органа, проводившие соответствующие мероприятия, в пределах своих полномочий обязаны:</w:t>
      </w:r>
      <w:r>
        <w:rPr>
          <w:rFonts w:ascii="Tahoma" w:hAnsi="Tahoma" w:cs="Tahoma"/>
          <w:color w:val="000000"/>
          <w:sz w:val="13"/>
          <w:szCs w:val="13"/>
        </w:rPr>
        <w:br/>
      </w:r>
      <w:r>
        <w:rPr>
          <w:rFonts w:ascii="Tahoma" w:hAnsi="Tahoma" w:cs="Tahoma"/>
          <w:color w:val="000000"/>
          <w:sz w:val="13"/>
          <w:szCs w:val="13"/>
          <w:shd w:val="clear" w:color="auto" w:fill="FFFFFF"/>
        </w:rPr>
        <w:t>1) выдать предписание юридическому лицу, индивидуальному предпринимателю об устранении выявленных нарушений с указанием сроков их устранения;</w:t>
      </w:r>
      <w:r>
        <w:rPr>
          <w:rFonts w:ascii="Tahoma" w:hAnsi="Tahoma" w:cs="Tahoma"/>
          <w:color w:val="000000"/>
          <w:sz w:val="13"/>
          <w:szCs w:val="13"/>
        </w:rPr>
        <w:br/>
      </w:r>
      <w:r>
        <w:rPr>
          <w:rFonts w:ascii="Tahoma" w:hAnsi="Tahoma" w:cs="Tahoma"/>
          <w:color w:val="000000"/>
          <w:sz w:val="13"/>
          <w:szCs w:val="13"/>
          <w:shd w:val="clear" w:color="auto" w:fill="FFFFFF"/>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r>
        <w:rPr>
          <w:rFonts w:ascii="Tahoma" w:hAnsi="Tahoma" w:cs="Tahoma"/>
          <w:color w:val="000000"/>
          <w:sz w:val="13"/>
          <w:szCs w:val="13"/>
        </w:rPr>
        <w:br/>
      </w:r>
      <w:r>
        <w:rPr>
          <w:rFonts w:ascii="Tahoma" w:hAnsi="Tahoma" w:cs="Tahoma"/>
          <w:color w:val="000000"/>
          <w:sz w:val="13"/>
          <w:szCs w:val="13"/>
          <w:shd w:val="clear" w:color="auto" w:fill="FFFFFF"/>
        </w:rPr>
        <w:t>3) направить материалы дела в административную комиссию для рассмотрения в пределах её полномочий, если в результате проведения проверки составлены протоколы об административных правонарушений, в случае отсутствия соответствующих полномочий у административной комиссии, направлять материалы дела по подведомственности, установленной главой 23 Кодекса  об административных правонарушениях РФ.</w:t>
      </w:r>
      <w:r>
        <w:rPr>
          <w:rFonts w:ascii="Tahoma" w:hAnsi="Tahoma" w:cs="Tahoma"/>
          <w:color w:val="000000"/>
          <w:sz w:val="13"/>
          <w:szCs w:val="13"/>
        </w:rPr>
        <w:br/>
      </w:r>
      <w:r>
        <w:rPr>
          <w:rFonts w:ascii="Tahoma" w:hAnsi="Tahoma" w:cs="Tahoma"/>
          <w:color w:val="000000"/>
          <w:sz w:val="13"/>
          <w:szCs w:val="13"/>
          <w:shd w:val="clear" w:color="auto" w:fill="FFFFFF"/>
        </w:rPr>
        <w:t>Предписание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под роспись о получении копии предписания.</w:t>
      </w:r>
      <w:r>
        <w:rPr>
          <w:rFonts w:ascii="Tahoma" w:hAnsi="Tahoma" w:cs="Tahoma"/>
          <w:color w:val="000000"/>
          <w:sz w:val="13"/>
          <w:szCs w:val="13"/>
        </w:rPr>
        <w:br/>
      </w:r>
      <w:r>
        <w:rPr>
          <w:rFonts w:ascii="Tahoma" w:hAnsi="Tahoma" w:cs="Tahoma"/>
          <w:color w:val="000000"/>
          <w:sz w:val="13"/>
          <w:szCs w:val="13"/>
          <w:shd w:val="clear" w:color="auto" w:fill="FFFFFF"/>
        </w:rPr>
        <w:t>Протокол об административном правонарушении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в порядке установленном, статьей 28.2 Кодекса об административных правонарушениях РФ.</w:t>
      </w:r>
      <w:r>
        <w:rPr>
          <w:rFonts w:ascii="Tahoma" w:hAnsi="Tahoma" w:cs="Tahoma"/>
          <w:color w:val="000000"/>
          <w:sz w:val="13"/>
          <w:szCs w:val="13"/>
        </w:rPr>
        <w:br/>
      </w:r>
      <w:r>
        <w:rPr>
          <w:rFonts w:ascii="Tahoma" w:hAnsi="Tahoma" w:cs="Tahoma"/>
          <w:color w:val="000000"/>
          <w:sz w:val="13"/>
          <w:szCs w:val="13"/>
          <w:shd w:val="clear" w:color="auto" w:fill="FFFFFF"/>
        </w:rPr>
        <w:t>3.5.36. После проведения внеплановой выездной проверки, за исключением внеплановой выездной проверки по основаниям, указанным в п.2 ч.3 статьи 10 №294-ФЗ, при которых предварительное уведомление хозяйствующего субъекта не требуется, Уполномоченный орган вносит сведения о проверке в Единый реестр проверок.</w:t>
      </w:r>
      <w:r>
        <w:rPr>
          <w:rFonts w:ascii="Tahoma" w:hAnsi="Tahoma" w:cs="Tahoma"/>
          <w:color w:val="000000"/>
          <w:sz w:val="13"/>
          <w:szCs w:val="13"/>
        </w:rPr>
        <w:br/>
      </w:r>
      <w:r>
        <w:rPr>
          <w:rFonts w:ascii="Tahoma" w:hAnsi="Tahoma" w:cs="Tahoma"/>
          <w:color w:val="000000"/>
          <w:sz w:val="13"/>
          <w:szCs w:val="13"/>
          <w:shd w:val="clear" w:color="auto" w:fill="FFFFFF"/>
        </w:rPr>
        <w:t>Сведения о должностном лице, ответственном за выполнение административной процедуры – уполномоченное должностное лицо, в соответствии с приказом (распоряжением).</w:t>
      </w:r>
      <w:r>
        <w:rPr>
          <w:rFonts w:ascii="Tahoma" w:hAnsi="Tahoma" w:cs="Tahoma"/>
          <w:color w:val="000000"/>
          <w:sz w:val="13"/>
          <w:szCs w:val="13"/>
        </w:rPr>
        <w:br/>
      </w:r>
      <w:r>
        <w:rPr>
          <w:rFonts w:ascii="Tahoma" w:hAnsi="Tahoma" w:cs="Tahoma"/>
          <w:color w:val="000000"/>
          <w:sz w:val="13"/>
          <w:szCs w:val="13"/>
          <w:shd w:val="clear" w:color="auto" w:fill="FFFFFF"/>
        </w:rPr>
        <w:t>3.5.37. Критерием принятия решения по административной процедуре является:</w:t>
      </w:r>
      <w:r>
        <w:rPr>
          <w:rFonts w:ascii="Tahoma" w:hAnsi="Tahoma" w:cs="Tahoma"/>
          <w:color w:val="000000"/>
          <w:sz w:val="13"/>
          <w:szCs w:val="13"/>
        </w:rPr>
        <w:br/>
      </w:r>
      <w:r>
        <w:rPr>
          <w:rFonts w:ascii="Tahoma" w:hAnsi="Tahoma" w:cs="Tahoma"/>
          <w:color w:val="000000"/>
          <w:sz w:val="13"/>
          <w:szCs w:val="13"/>
          <w:shd w:val="clear" w:color="auto" w:fill="FFFFFF"/>
        </w:rPr>
        <w:t>1) полнота и достоверность сведений, представленных субъектом проверки;</w:t>
      </w:r>
      <w:r>
        <w:rPr>
          <w:rFonts w:ascii="Tahoma" w:hAnsi="Tahoma" w:cs="Tahoma"/>
          <w:color w:val="000000"/>
          <w:sz w:val="13"/>
          <w:szCs w:val="13"/>
        </w:rPr>
        <w:br/>
      </w:r>
      <w:r>
        <w:rPr>
          <w:rFonts w:ascii="Tahoma" w:hAnsi="Tahoma" w:cs="Tahoma"/>
          <w:color w:val="000000"/>
          <w:sz w:val="13"/>
          <w:szCs w:val="13"/>
          <w:shd w:val="clear" w:color="auto" w:fill="FFFFFF"/>
        </w:rPr>
        <w:t>2) проведение в полном объеме мероприятий по контролю, необходимых для достижения целей и задач проведения проверки.</w:t>
      </w:r>
      <w:r>
        <w:rPr>
          <w:rFonts w:ascii="Tahoma" w:hAnsi="Tahoma" w:cs="Tahoma"/>
          <w:color w:val="000000"/>
          <w:sz w:val="13"/>
          <w:szCs w:val="13"/>
        </w:rPr>
        <w:br/>
      </w:r>
      <w:r>
        <w:rPr>
          <w:rFonts w:ascii="Tahoma" w:hAnsi="Tahoma" w:cs="Tahoma"/>
          <w:color w:val="000000"/>
          <w:sz w:val="13"/>
          <w:szCs w:val="13"/>
          <w:shd w:val="clear" w:color="auto" w:fill="FFFFFF"/>
        </w:rPr>
        <w:t>3.5.38. Результатом административной процедуры является:</w:t>
      </w:r>
      <w:r>
        <w:rPr>
          <w:rFonts w:ascii="Tahoma" w:hAnsi="Tahoma" w:cs="Tahoma"/>
          <w:color w:val="000000"/>
          <w:sz w:val="13"/>
          <w:szCs w:val="13"/>
        </w:rPr>
        <w:br/>
      </w:r>
      <w:r>
        <w:rPr>
          <w:rFonts w:ascii="Tahoma" w:hAnsi="Tahoma" w:cs="Tahoma"/>
          <w:color w:val="000000"/>
          <w:sz w:val="13"/>
          <w:szCs w:val="13"/>
          <w:shd w:val="clear" w:color="auto" w:fill="FFFFFF"/>
        </w:rPr>
        <w:t>-  составление акта проверки;</w:t>
      </w:r>
      <w:r>
        <w:rPr>
          <w:rFonts w:ascii="Tahoma" w:hAnsi="Tahoma" w:cs="Tahoma"/>
          <w:color w:val="000000"/>
          <w:sz w:val="13"/>
          <w:szCs w:val="13"/>
        </w:rPr>
        <w:br/>
      </w:r>
      <w:r>
        <w:rPr>
          <w:rFonts w:ascii="Tahoma" w:hAnsi="Tahoma" w:cs="Tahoma"/>
          <w:color w:val="000000"/>
          <w:sz w:val="13"/>
          <w:szCs w:val="13"/>
          <w:shd w:val="clear" w:color="auto" w:fill="FFFFFF"/>
        </w:rPr>
        <w:t>- составление предписания в случае выявления при проведении проверки нарушений требований, предусмотренных действующим законодательством;</w:t>
      </w:r>
      <w:r>
        <w:rPr>
          <w:rFonts w:ascii="Tahoma" w:hAnsi="Tahoma" w:cs="Tahoma"/>
          <w:color w:val="000000"/>
          <w:sz w:val="13"/>
          <w:szCs w:val="13"/>
        </w:rPr>
        <w:br/>
      </w:r>
      <w:r>
        <w:rPr>
          <w:rFonts w:ascii="Tahoma" w:hAnsi="Tahoma" w:cs="Tahoma"/>
          <w:color w:val="000000"/>
          <w:sz w:val="13"/>
          <w:szCs w:val="13"/>
          <w:shd w:val="clear" w:color="auto" w:fill="FFFFFF"/>
        </w:rPr>
        <w:t>3.5.39. Способом фиксации результата административной процедуры является:</w:t>
      </w:r>
      <w:r>
        <w:rPr>
          <w:rFonts w:ascii="Tahoma" w:hAnsi="Tahoma" w:cs="Tahoma"/>
          <w:color w:val="000000"/>
          <w:sz w:val="13"/>
          <w:szCs w:val="13"/>
        </w:rPr>
        <w:br/>
      </w:r>
      <w:r>
        <w:rPr>
          <w:rFonts w:ascii="Tahoma" w:hAnsi="Tahoma" w:cs="Tahoma"/>
          <w:color w:val="000000"/>
          <w:sz w:val="13"/>
          <w:szCs w:val="13"/>
          <w:shd w:val="clear" w:color="auto" w:fill="FFFFFF"/>
        </w:rPr>
        <w:t>- запись в журнале учета проверок;</w:t>
      </w:r>
      <w:r>
        <w:rPr>
          <w:rFonts w:ascii="Tahoma" w:hAnsi="Tahoma" w:cs="Tahoma"/>
          <w:color w:val="000000"/>
          <w:sz w:val="13"/>
          <w:szCs w:val="13"/>
        </w:rPr>
        <w:br/>
      </w:r>
      <w:r>
        <w:rPr>
          <w:rFonts w:ascii="Tahoma" w:hAnsi="Tahoma" w:cs="Tahoma"/>
          <w:color w:val="000000"/>
          <w:sz w:val="13"/>
          <w:szCs w:val="13"/>
          <w:shd w:val="clear" w:color="auto" w:fill="FFFFFF"/>
        </w:rPr>
        <w:t>- внесение сведений  о проверке в федеральную государственную информационную систему «Единый реестр проверок».</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3.6. Организация и проведение мероприятий по профилактике нарушений обязательных требований и требований, установленных муниципальными правовыми актами.</w:t>
      </w:r>
      <w:r>
        <w:rPr>
          <w:rFonts w:ascii="Tahoma" w:hAnsi="Tahoma" w:cs="Tahoma"/>
          <w:color w:val="000000"/>
          <w:sz w:val="13"/>
          <w:szCs w:val="13"/>
        </w:rPr>
        <w:br/>
      </w:r>
      <w:r>
        <w:rPr>
          <w:rFonts w:ascii="Tahoma" w:hAnsi="Tahoma" w:cs="Tahoma"/>
          <w:color w:val="000000"/>
          <w:sz w:val="13"/>
          <w:szCs w:val="13"/>
          <w:shd w:val="clear" w:color="auto" w:fill="FFFFFF"/>
        </w:rPr>
        <w:t>3.6.1 Основанием административной процедуры является ежегодная программа профилактики нарушений, утвержденная Уполномоченным органом.</w:t>
      </w:r>
      <w:r>
        <w:rPr>
          <w:rFonts w:ascii="Tahoma" w:hAnsi="Tahoma" w:cs="Tahoma"/>
          <w:color w:val="000000"/>
          <w:sz w:val="13"/>
          <w:szCs w:val="13"/>
        </w:rPr>
        <w:br/>
      </w:r>
      <w:r>
        <w:rPr>
          <w:rFonts w:ascii="Tahoma" w:hAnsi="Tahoma" w:cs="Tahoma"/>
          <w:color w:val="000000"/>
          <w:sz w:val="13"/>
          <w:szCs w:val="13"/>
          <w:shd w:val="clear" w:color="auto" w:fill="FFFFFF"/>
        </w:rPr>
        <w:t>3.6.2. В целях профилактики нарушений обязательных требований Уполномоченные органы (органы муниципального контроля) обеспечивают проведение мероприятий по устранению причин, факторов и условий, способствующих нарушениям обязательных требований:</w:t>
      </w:r>
      <w:r>
        <w:rPr>
          <w:rFonts w:ascii="Tahoma" w:hAnsi="Tahoma" w:cs="Tahoma"/>
          <w:color w:val="000000"/>
          <w:sz w:val="13"/>
          <w:szCs w:val="13"/>
        </w:rPr>
        <w:br/>
      </w:r>
      <w:r>
        <w:rPr>
          <w:rFonts w:ascii="Tahoma" w:hAnsi="Tahoma" w:cs="Tahoma"/>
          <w:color w:val="000000"/>
          <w:sz w:val="13"/>
          <w:szCs w:val="13"/>
          <w:shd w:val="clear" w:color="auto" w:fill="FFFFFF"/>
        </w:rPr>
        <w:t>- размещение на официальном сайте в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r>
        <w:rPr>
          <w:rFonts w:ascii="Tahoma" w:hAnsi="Tahoma" w:cs="Tahoma"/>
          <w:color w:val="000000"/>
          <w:sz w:val="13"/>
          <w:szCs w:val="13"/>
        </w:rPr>
        <w:br/>
      </w:r>
      <w:r>
        <w:rPr>
          <w:rFonts w:ascii="Tahoma" w:hAnsi="Tahoma" w:cs="Tahoma"/>
          <w:color w:val="000000"/>
          <w:sz w:val="13"/>
          <w:szCs w:val="13"/>
          <w:shd w:val="clear" w:color="auto" w:fill="FFFFFF"/>
        </w:rPr>
        <w:t>- информирование юридических лиц, индивидуальных предпринимателей по вопросам соблюдения обязательных требований, в том числе посредством проведения семинаров, разъяснительной работы в средствах массовой информации и иными способами. В случае изменения обязательных требований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r>
        <w:rPr>
          <w:rFonts w:ascii="Tahoma" w:hAnsi="Tahoma" w:cs="Tahoma"/>
          <w:color w:val="000000"/>
          <w:sz w:val="13"/>
          <w:szCs w:val="13"/>
        </w:rPr>
        <w:br/>
      </w:r>
      <w:r>
        <w:rPr>
          <w:rFonts w:ascii="Tahoma" w:hAnsi="Tahoma" w:cs="Tahoma"/>
          <w:color w:val="000000"/>
          <w:sz w:val="13"/>
          <w:szCs w:val="13"/>
          <w:shd w:val="clear" w:color="auto" w:fill="FFFFFF"/>
        </w:rPr>
        <w:t>3.6.3. Не реже одного раза в год обеспечивает обобщение практики осуществления муниципального контроля по благоустройству территории муниципального образования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r>
        <w:rPr>
          <w:rFonts w:ascii="Tahoma" w:hAnsi="Tahoma" w:cs="Tahoma"/>
          <w:color w:val="000000"/>
          <w:sz w:val="13"/>
          <w:szCs w:val="13"/>
        </w:rPr>
        <w:br/>
      </w:r>
      <w:r>
        <w:rPr>
          <w:rFonts w:ascii="Tahoma" w:hAnsi="Tahoma" w:cs="Tahoma"/>
          <w:color w:val="000000"/>
          <w:sz w:val="13"/>
          <w:szCs w:val="13"/>
          <w:shd w:val="clear" w:color="auto" w:fill="FFFFFF"/>
        </w:rPr>
        <w:t>3.6.4. При наличии у органа муниципального контроля сведений о готовящихся нарушениях либо содержащаяся в поступивших обращениях и заявлениях (за исключением обращений и заявлений, авторство которых не подтверждено) информация от органов государственной власти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w:t>
      </w:r>
      <w:r>
        <w:rPr>
          <w:rFonts w:ascii="Tahoma" w:hAnsi="Tahoma" w:cs="Tahoma"/>
          <w:color w:val="000000"/>
          <w:sz w:val="13"/>
          <w:szCs w:val="13"/>
        </w:rPr>
        <w:br/>
      </w:r>
      <w:r>
        <w:rPr>
          <w:rFonts w:ascii="Tahoma" w:hAnsi="Tahoma" w:cs="Tahoma"/>
          <w:color w:val="000000"/>
          <w:sz w:val="13"/>
          <w:szCs w:val="13"/>
          <w:shd w:val="clear" w:color="auto" w:fill="FFFFFF"/>
        </w:rPr>
        <w:t>3.6.5. Решение о направлении предостережения принимает руководитель, заместитель руководителя органа муниципального контроля на основании предложений должностного лица органа муниципального контроля при наличии указанных в части 5 статьи 8.2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сведений.</w:t>
      </w:r>
      <w:r>
        <w:rPr>
          <w:rFonts w:ascii="Tahoma" w:hAnsi="Tahoma" w:cs="Tahoma"/>
          <w:color w:val="000000"/>
          <w:sz w:val="13"/>
          <w:szCs w:val="13"/>
        </w:rPr>
        <w:br/>
      </w:r>
      <w:r>
        <w:rPr>
          <w:rFonts w:ascii="Tahoma" w:hAnsi="Tahoma" w:cs="Tahoma"/>
          <w:color w:val="000000"/>
          <w:sz w:val="13"/>
          <w:szCs w:val="13"/>
          <w:shd w:val="clear" w:color="auto" w:fill="FFFFFF"/>
        </w:rPr>
        <w:t>3.6.8. Составление и направление предостережения осуществляется не позднее 30 дней со дня получения должностным лицом органа муниципального контроля сведений.</w:t>
      </w:r>
      <w:r>
        <w:rPr>
          <w:rFonts w:ascii="Tahoma" w:hAnsi="Tahoma" w:cs="Tahoma"/>
          <w:color w:val="000000"/>
          <w:sz w:val="13"/>
          <w:szCs w:val="13"/>
        </w:rPr>
        <w:br/>
      </w:r>
      <w:r>
        <w:rPr>
          <w:rFonts w:ascii="Tahoma" w:hAnsi="Tahoma" w:cs="Tahoma"/>
          <w:color w:val="000000"/>
          <w:sz w:val="13"/>
          <w:szCs w:val="13"/>
          <w:shd w:val="clear" w:color="auto" w:fill="FFFFFF"/>
        </w:rPr>
        <w:t>3.6.9. В предостережении указываются:</w:t>
      </w:r>
      <w:r>
        <w:rPr>
          <w:rFonts w:ascii="Tahoma" w:hAnsi="Tahoma" w:cs="Tahoma"/>
          <w:color w:val="000000"/>
          <w:sz w:val="13"/>
          <w:szCs w:val="13"/>
        </w:rPr>
        <w:br/>
      </w:r>
      <w:r>
        <w:rPr>
          <w:rFonts w:ascii="Tahoma" w:hAnsi="Tahoma" w:cs="Tahoma"/>
          <w:color w:val="000000"/>
          <w:sz w:val="13"/>
          <w:szCs w:val="13"/>
          <w:shd w:val="clear" w:color="auto" w:fill="FFFFFF"/>
        </w:rPr>
        <w:t>наименование органа муниципального контроля, который направляет предостережение;</w:t>
      </w:r>
      <w:r>
        <w:rPr>
          <w:rFonts w:ascii="Tahoma" w:hAnsi="Tahoma" w:cs="Tahoma"/>
          <w:color w:val="000000"/>
          <w:sz w:val="13"/>
          <w:szCs w:val="13"/>
        </w:rPr>
        <w:br/>
      </w:r>
      <w:r>
        <w:rPr>
          <w:rFonts w:ascii="Tahoma" w:hAnsi="Tahoma" w:cs="Tahoma"/>
          <w:color w:val="000000"/>
          <w:sz w:val="13"/>
          <w:szCs w:val="13"/>
          <w:shd w:val="clear" w:color="auto" w:fill="FFFFFF"/>
        </w:rPr>
        <w:t>дата и номер предостережения;</w:t>
      </w:r>
      <w:r>
        <w:rPr>
          <w:rFonts w:ascii="Tahoma" w:hAnsi="Tahoma" w:cs="Tahoma"/>
          <w:color w:val="000000"/>
          <w:sz w:val="13"/>
          <w:szCs w:val="13"/>
        </w:rPr>
        <w:br/>
      </w:r>
      <w:r>
        <w:rPr>
          <w:rFonts w:ascii="Tahoma" w:hAnsi="Tahoma" w:cs="Tahoma"/>
          <w:color w:val="000000"/>
          <w:sz w:val="13"/>
          <w:szCs w:val="13"/>
          <w:shd w:val="clear" w:color="auto" w:fill="FFFFFF"/>
        </w:rPr>
        <w:t>наименование юридического лица, фамилия, имя, отчество (при наличии)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указание на обязательные требования, требования, установленные муниципальными правовыми актами, нормативные правовые акты, включая их структурные единицы, предусматривающие указанные требования;</w:t>
      </w:r>
      <w:r>
        <w:rPr>
          <w:rFonts w:ascii="Tahoma" w:hAnsi="Tahoma" w:cs="Tahoma"/>
          <w:color w:val="000000"/>
          <w:sz w:val="13"/>
          <w:szCs w:val="13"/>
        </w:rPr>
        <w:br/>
      </w:r>
      <w:r>
        <w:rPr>
          <w:rFonts w:ascii="Tahoma" w:hAnsi="Tahoma" w:cs="Tahoma"/>
          <w:color w:val="000000"/>
          <w:sz w:val="13"/>
          <w:szCs w:val="13"/>
          <w:shd w:val="clear" w:color="auto" w:fill="FFFFFF"/>
        </w:rPr>
        <w:t>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требований, установленных муниципальными правовыми актами;</w:t>
      </w:r>
      <w:r>
        <w:rPr>
          <w:rFonts w:ascii="Tahoma" w:hAnsi="Tahoma" w:cs="Tahoma"/>
          <w:color w:val="000000"/>
          <w:sz w:val="13"/>
          <w:szCs w:val="13"/>
        </w:rPr>
        <w:br/>
      </w:r>
      <w:r>
        <w:rPr>
          <w:rFonts w:ascii="Tahoma" w:hAnsi="Tahoma" w:cs="Tahoma"/>
          <w:color w:val="000000"/>
          <w:sz w:val="13"/>
          <w:szCs w:val="13"/>
          <w:shd w:val="clear" w:color="auto" w:fill="FFFFFF"/>
        </w:rPr>
        <w:t>предложение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w:t>
      </w:r>
      <w:r>
        <w:rPr>
          <w:rFonts w:ascii="Tahoma" w:hAnsi="Tahoma" w:cs="Tahoma"/>
          <w:color w:val="000000"/>
          <w:sz w:val="13"/>
          <w:szCs w:val="13"/>
        </w:rPr>
        <w:br/>
      </w:r>
      <w:r>
        <w:rPr>
          <w:rFonts w:ascii="Tahoma" w:hAnsi="Tahoma" w:cs="Tahoma"/>
          <w:color w:val="000000"/>
          <w:sz w:val="13"/>
          <w:szCs w:val="13"/>
          <w:shd w:val="clear" w:color="auto" w:fill="FFFFFF"/>
        </w:rPr>
        <w:t>предложение юридическому лицу, индивидуальному предпринимателю направить уведомление об исполнении предостережения в орган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 xml:space="preserve">срок для направления юридическим лицом, индивидуальным предпринимателем уведомления об исполнении предостережения не менее 60 дней со дня </w:t>
      </w:r>
      <w:r>
        <w:rPr>
          <w:rFonts w:ascii="Tahoma" w:hAnsi="Tahoma" w:cs="Tahoma"/>
          <w:color w:val="000000"/>
          <w:sz w:val="13"/>
          <w:szCs w:val="13"/>
          <w:shd w:val="clear" w:color="auto" w:fill="FFFFFF"/>
        </w:rPr>
        <w:lastRenderedPageBreak/>
        <w:t>направления предостережения;</w:t>
      </w:r>
      <w:r>
        <w:rPr>
          <w:rFonts w:ascii="Tahoma" w:hAnsi="Tahoma" w:cs="Tahoma"/>
          <w:color w:val="000000"/>
          <w:sz w:val="13"/>
          <w:szCs w:val="13"/>
        </w:rPr>
        <w:br/>
      </w:r>
      <w:r>
        <w:rPr>
          <w:rFonts w:ascii="Tahoma" w:hAnsi="Tahoma" w:cs="Tahoma"/>
          <w:color w:val="000000"/>
          <w:sz w:val="13"/>
          <w:szCs w:val="13"/>
          <w:shd w:val="clear" w:color="auto" w:fill="FFFFFF"/>
        </w:rPr>
        <w:t>контактные данные органа муниципального контроля, включая почтовый адрес и адрес электронной почты, а также иные возможные способы подачи возражений, уведомления об исполнении предостережения.</w:t>
      </w:r>
      <w:r>
        <w:rPr>
          <w:rFonts w:ascii="Tahoma" w:hAnsi="Tahoma" w:cs="Tahoma"/>
          <w:color w:val="000000"/>
          <w:sz w:val="13"/>
          <w:szCs w:val="13"/>
        </w:rPr>
        <w:br/>
      </w:r>
      <w:r>
        <w:rPr>
          <w:rFonts w:ascii="Tahoma" w:hAnsi="Tahoma" w:cs="Tahoma"/>
          <w:color w:val="000000"/>
          <w:sz w:val="13"/>
          <w:szCs w:val="13"/>
          <w:shd w:val="clear" w:color="auto" w:fill="FFFFFF"/>
        </w:rPr>
        <w:t>3.6.10. Предостережение не может содержать требования о предоставлении юридическим лицом, индивидуальным предпринимателем сведений и документов.</w:t>
      </w:r>
      <w:r>
        <w:rPr>
          <w:rFonts w:ascii="Tahoma" w:hAnsi="Tahoma" w:cs="Tahoma"/>
          <w:color w:val="000000"/>
          <w:sz w:val="13"/>
          <w:szCs w:val="13"/>
        </w:rPr>
        <w:br/>
      </w:r>
      <w:r>
        <w:rPr>
          <w:rFonts w:ascii="Tahoma" w:hAnsi="Tahoma" w:cs="Tahoma"/>
          <w:color w:val="000000"/>
          <w:sz w:val="13"/>
          <w:szCs w:val="13"/>
          <w:shd w:val="clear" w:color="auto" w:fill="FFFFFF"/>
        </w:rPr>
        <w:t>3.6.11. Предостережение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r>
        <w:rPr>
          <w:rFonts w:ascii="Tahoma" w:hAnsi="Tahoma" w:cs="Tahoma"/>
          <w:color w:val="000000"/>
          <w:sz w:val="13"/>
          <w:szCs w:val="13"/>
        </w:rPr>
        <w:br/>
      </w:r>
      <w:r>
        <w:rPr>
          <w:rFonts w:ascii="Tahoma" w:hAnsi="Tahoma" w:cs="Tahoma"/>
          <w:color w:val="000000"/>
          <w:sz w:val="13"/>
          <w:szCs w:val="13"/>
          <w:shd w:val="clear" w:color="auto" w:fill="FFFFFF"/>
        </w:rPr>
        <w:t>3.6.12. По результатам рассмотрения предостережения юридическим лицом, индивидуальным предпринимателем могут быть поданы в орган муниципального контроля, направивший предостережение, возражения, в котором указывается:</w:t>
      </w:r>
      <w:r>
        <w:rPr>
          <w:rFonts w:ascii="Tahoma" w:hAnsi="Tahoma" w:cs="Tahoma"/>
          <w:color w:val="000000"/>
          <w:sz w:val="13"/>
          <w:szCs w:val="13"/>
        </w:rPr>
        <w:br/>
      </w:r>
      <w:r>
        <w:rPr>
          <w:rFonts w:ascii="Tahoma" w:hAnsi="Tahoma" w:cs="Tahoma"/>
          <w:color w:val="000000"/>
          <w:sz w:val="13"/>
          <w:szCs w:val="13"/>
          <w:shd w:val="clear" w:color="auto" w:fill="FFFFFF"/>
        </w:rPr>
        <w:t>наименование юридического лица, фамилия, имя, отчество (при наличии)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идентификационный номер налогоплательщика - 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дата и номер предостережения, направленного в адрес 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 требований, установленных муниципальными правовыми актами;</w:t>
      </w:r>
      <w:r>
        <w:rPr>
          <w:rFonts w:ascii="Tahoma" w:hAnsi="Tahoma" w:cs="Tahoma"/>
          <w:color w:val="000000"/>
          <w:sz w:val="13"/>
          <w:szCs w:val="13"/>
        </w:rPr>
        <w:br/>
      </w:r>
      <w:r>
        <w:rPr>
          <w:rFonts w:ascii="Tahoma" w:hAnsi="Tahoma" w:cs="Tahoma"/>
          <w:color w:val="000000"/>
          <w:sz w:val="13"/>
          <w:szCs w:val="13"/>
          <w:shd w:val="clear" w:color="auto" w:fill="FFFFFF"/>
        </w:rPr>
        <w:t>возражения направляются юридическим лицом, индивидуальным предпринимателем в бумажном виде почтовым отправлением в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органа муниципального контроля, либо иными указанными в предостережении способами;</w:t>
      </w:r>
      <w:r>
        <w:rPr>
          <w:rFonts w:ascii="Tahoma" w:hAnsi="Tahoma" w:cs="Tahoma"/>
          <w:color w:val="000000"/>
          <w:sz w:val="13"/>
          <w:szCs w:val="13"/>
        </w:rPr>
        <w:br/>
      </w:r>
      <w:r>
        <w:rPr>
          <w:rFonts w:ascii="Tahoma" w:hAnsi="Tahoma" w:cs="Tahoma"/>
          <w:color w:val="000000"/>
          <w:sz w:val="13"/>
          <w:szCs w:val="13"/>
          <w:shd w:val="clear" w:color="auto" w:fill="FFFFFF"/>
        </w:rPr>
        <w:t>3.6.13. Орган муниципального контроля рассматривает возражения, по итогам рассмотрения направляет юридическому лицу, индивидуальному предпринимателю в течение 20 рабочих дней со дня получения возражений ответ в порядке, установленном настоящего Регламента. Результаты рассмотрения возражений используются органом муниципального контроля для целей организации и проведения мероприятий по профилактике нарушения обязательных требований;</w:t>
      </w:r>
      <w:r>
        <w:rPr>
          <w:rFonts w:ascii="Tahoma" w:hAnsi="Tahoma" w:cs="Tahoma"/>
          <w:color w:val="000000"/>
          <w:sz w:val="13"/>
          <w:szCs w:val="13"/>
        </w:rPr>
        <w:br/>
      </w:r>
      <w:r>
        <w:rPr>
          <w:rFonts w:ascii="Tahoma" w:hAnsi="Tahoma" w:cs="Tahoma"/>
          <w:color w:val="000000"/>
          <w:sz w:val="13"/>
          <w:szCs w:val="13"/>
          <w:shd w:val="clear" w:color="auto" w:fill="FFFFFF"/>
        </w:rPr>
        <w:t>3.6.14. При отсутствии возражений юридическое лицо, индивидуальный предприниматель в указанный в предостережении срок направляет в орган муниципального контроля уведомление об исполнении предостережения.</w:t>
      </w:r>
      <w:r>
        <w:rPr>
          <w:rFonts w:ascii="Tahoma" w:hAnsi="Tahoma" w:cs="Tahoma"/>
          <w:color w:val="000000"/>
          <w:sz w:val="13"/>
          <w:szCs w:val="13"/>
        </w:rPr>
        <w:br/>
      </w:r>
      <w:r>
        <w:rPr>
          <w:rFonts w:ascii="Tahoma" w:hAnsi="Tahoma" w:cs="Tahoma"/>
          <w:color w:val="000000"/>
          <w:sz w:val="13"/>
          <w:szCs w:val="13"/>
          <w:shd w:val="clear" w:color="auto" w:fill="FFFFFF"/>
        </w:rPr>
        <w:t>В уведомлении об исполнении предостережения указываются:</w:t>
      </w:r>
      <w:r>
        <w:rPr>
          <w:rFonts w:ascii="Tahoma" w:hAnsi="Tahoma" w:cs="Tahoma"/>
          <w:color w:val="000000"/>
          <w:sz w:val="13"/>
          <w:szCs w:val="13"/>
        </w:rPr>
        <w:br/>
      </w:r>
      <w:r>
        <w:rPr>
          <w:rFonts w:ascii="Tahoma" w:hAnsi="Tahoma" w:cs="Tahoma"/>
          <w:color w:val="000000"/>
          <w:sz w:val="13"/>
          <w:szCs w:val="13"/>
          <w:shd w:val="clear" w:color="auto" w:fill="FFFFFF"/>
        </w:rPr>
        <w:t>наименование юридического лица, фамилия, имя, отчество (при наличии)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идентификационный номер налогоплательщика - 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дата и номер предостережения, направленного в адрес 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r>
        <w:rPr>
          <w:rFonts w:ascii="Tahoma" w:hAnsi="Tahoma" w:cs="Tahoma"/>
          <w:color w:val="000000"/>
          <w:sz w:val="13"/>
          <w:szCs w:val="13"/>
        </w:rPr>
        <w:br/>
      </w:r>
      <w:r>
        <w:rPr>
          <w:rFonts w:ascii="Tahoma" w:hAnsi="Tahoma" w:cs="Tahoma"/>
          <w:color w:val="000000"/>
          <w:sz w:val="13"/>
          <w:szCs w:val="13"/>
          <w:shd w:val="clear" w:color="auto" w:fill="FFFFFF"/>
        </w:rPr>
        <w:t>Уведомление направляется юридическим лицом, индивидуальным предпринимателем в бумажном виде почтовым отправлением в орган государственного контроля (надзора),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муниципального контроля, либо иными указанными в предостережении способами;</w:t>
      </w:r>
      <w:r>
        <w:rPr>
          <w:rFonts w:ascii="Tahoma" w:hAnsi="Tahoma" w:cs="Tahoma"/>
          <w:color w:val="000000"/>
          <w:sz w:val="13"/>
          <w:szCs w:val="13"/>
        </w:rPr>
        <w:br/>
      </w:r>
      <w:r>
        <w:rPr>
          <w:rFonts w:ascii="Tahoma" w:hAnsi="Tahoma" w:cs="Tahoma"/>
          <w:color w:val="000000"/>
          <w:sz w:val="13"/>
          <w:szCs w:val="13"/>
          <w:shd w:val="clear" w:color="auto" w:fill="FFFFFF"/>
        </w:rPr>
        <w:t>3.6.15. Орган муниципального контроля использует уведомление для целей организации и проведения мероприятий по профилактике нарушения обязательных требований.</w:t>
      </w:r>
      <w:r>
        <w:rPr>
          <w:rFonts w:ascii="Tahoma" w:hAnsi="Tahoma" w:cs="Tahoma"/>
          <w:color w:val="000000"/>
          <w:sz w:val="13"/>
          <w:szCs w:val="13"/>
        </w:rPr>
        <w:br/>
      </w:r>
      <w:r>
        <w:rPr>
          <w:rFonts w:ascii="Tahoma" w:hAnsi="Tahoma" w:cs="Tahoma"/>
          <w:color w:val="000000"/>
          <w:sz w:val="13"/>
          <w:szCs w:val="13"/>
          <w:shd w:val="clear" w:color="auto" w:fill="FFFFFF"/>
        </w:rPr>
        <w:t>Сведения о должностном лице, ответственном за выполнение административной процедуры -  уполномоченное должностное лицо, в соответствии с приказом (распоряжением).</w:t>
      </w:r>
      <w:r>
        <w:rPr>
          <w:rFonts w:ascii="Tahoma" w:hAnsi="Tahoma" w:cs="Tahoma"/>
          <w:color w:val="000000"/>
          <w:sz w:val="13"/>
          <w:szCs w:val="13"/>
        </w:rPr>
        <w:br/>
      </w:r>
      <w:r>
        <w:rPr>
          <w:rFonts w:ascii="Tahoma" w:hAnsi="Tahoma" w:cs="Tahoma"/>
          <w:color w:val="000000"/>
          <w:sz w:val="13"/>
          <w:szCs w:val="13"/>
          <w:shd w:val="clear" w:color="auto" w:fill="FFFFFF"/>
        </w:rPr>
        <w:t>3.6.16.  Критерием принятия решения по административной процедуре является  наличие у органа муниципального контроля сведений о готовящихся нарушениях.</w:t>
      </w:r>
      <w:r>
        <w:rPr>
          <w:rFonts w:ascii="Tahoma" w:hAnsi="Tahoma" w:cs="Tahoma"/>
          <w:color w:val="000000"/>
          <w:sz w:val="13"/>
          <w:szCs w:val="13"/>
        </w:rPr>
        <w:br/>
      </w:r>
      <w:r>
        <w:rPr>
          <w:rFonts w:ascii="Tahoma" w:hAnsi="Tahoma" w:cs="Tahoma"/>
          <w:color w:val="000000"/>
          <w:sz w:val="13"/>
          <w:szCs w:val="13"/>
          <w:shd w:val="clear" w:color="auto" w:fill="FFFFFF"/>
        </w:rPr>
        <w:t>3.6.17.  Результатом административной процедуры является  выдача  предостережения о недопустимости нарушения обязательных требований.</w:t>
      </w:r>
      <w:r>
        <w:rPr>
          <w:rFonts w:ascii="Tahoma" w:hAnsi="Tahoma" w:cs="Tahoma"/>
          <w:color w:val="000000"/>
          <w:sz w:val="13"/>
          <w:szCs w:val="13"/>
        </w:rPr>
        <w:br/>
      </w:r>
      <w:r>
        <w:rPr>
          <w:rFonts w:ascii="Tahoma" w:hAnsi="Tahoma" w:cs="Tahoma"/>
          <w:color w:val="000000"/>
          <w:sz w:val="13"/>
          <w:szCs w:val="13"/>
          <w:shd w:val="clear" w:color="auto" w:fill="FFFFFF"/>
        </w:rPr>
        <w:t> 3.6.18. Способом фиксации результата административной процедуры является регистрация в журнале исходящей корреспонденции.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4. ПОРЯДОК И ФОРМЫ КОНТРОЛЯ ЗА ОСУЩЕСТВЛЕНИЕМ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         </w:t>
      </w:r>
      <w:r>
        <w:rPr>
          <w:rFonts w:ascii="Tahoma" w:hAnsi="Tahoma" w:cs="Tahoma"/>
          <w:color w:val="000000"/>
          <w:sz w:val="13"/>
          <w:szCs w:val="13"/>
        </w:rPr>
        <w:br/>
      </w:r>
      <w:r>
        <w:rPr>
          <w:rFonts w:ascii="Tahoma" w:hAnsi="Tahoma" w:cs="Tahoma"/>
          <w:color w:val="000000"/>
          <w:sz w:val="13"/>
          <w:szCs w:val="13"/>
          <w:shd w:val="clear" w:color="auto" w:fill="FFFFFF"/>
        </w:rPr>
        <w:t>     4.1. Порядок осуществления текущего контроля за соблюдением и исполнением должностными лицами органа муниципального контроля положений регламента и иных нормативных правовых актов, устанавливающих требования к осуществлению муниципального контроля, а также за принятием ими решений</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4.1.1. Текущий контроль за соблюдением порядка исполнения муниципальной функции, последовательности действий, определенных административными процедурами по исполнению муниципальной функции (далее – текущий контроль) осуществляется постоянно в процессе осуществления муниципальной функции  заместитель главы по общим вопросам Уполномоченного органа.</w:t>
      </w:r>
      <w:r>
        <w:rPr>
          <w:rFonts w:ascii="Tahoma" w:hAnsi="Tahoma" w:cs="Tahoma"/>
          <w:color w:val="000000"/>
          <w:sz w:val="13"/>
          <w:szCs w:val="13"/>
        </w:rPr>
        <w:br/>
      </w:r>
      <w:r>
        <w:rPr>
          <w:rFonts w:ascii="Tahoma" w:hAnsi="Tahoma" w:cs="Tahoma"/>
          <w:color w:val="000000"/>
          <w:sz w:val="13"/>
          <w:szCs w:val="13"/>
          <w:shd w:val="clear" w:color="auto" w:fill="FFFFFF"/>
        </w:rPr>
        <w:t>4.1.2. Руководитель Уполномоченного органа осуществляет оперативный контроль за действиями должностных лиц  Уполномоченного органа.</w:t>
      </w:r>
      <w:r>
        <w:rPr>
          <w:rFonts w:ascii="Tahoma" w:hAnsi="Tahoma" w:cs="Tahoma"/>
          <w:color w:val="000000"/>
          <w:sz w:val="13"/>
          <w:szCs w:val="13"/>
        </w:rPr>
        <w:br/>
      </w:r>
      <w:r>
        <w:rPr>
          <w:rFonts w:ascii="Tahoma" w:hAnsi="Tahoma" w:cs="Tahoma"/>
          <w:color w:val="000000"/>
          <w:sz w:val="13"/>
          <w:szCs w:val="13"/>
          <w:shd w:val="clear" w:color="auto" w:fill="FFFFFF"/>
        </w:rPr>
        <w:t>4.1.3. Текущий контроль осуществляется путем проведения проверок соблюдения и исполнения должностными лицами положений настоящего Административного регламента.</w:t>
      </w:r>
      <w:r>
        <w:rPr>
          <w:rFonts w:ascii="Tahoma" w:hAnsi="Tahoma" w:cs="Tahoma"/>
          <w:color w:val="000000"/>
          <w:sz w:val="13"/>
          <w:szCs w:val="13"/>
        </w:rPr>
        <w:br/>
      </w:r>
      <w:r>
        <w:rPr>
          <w:rFonts w:ascii="Tahoma" w:hAnsi="Tahoma" w:cs="Tahoma"/>
          <w:color w:val="000000"/>
          <w:sz w:val="13"/>
          <w:szCs w:val="13"/>
          <w:shd w:val="clear" w:color="auto" w:fill="FFFFFF"/>
        </w:rPr>
        <w:t>4.1.4. Периодичность осуществления текущего контроля устанавливается Руководителем Уполномоченного органа.</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4.2. 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контроля за полнотой и качеством осуществления муниципального контроля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4.2.1. Для осуществления контроля за полнотой и качеством исполнения муниципальной функции в Уполномоченном органе проводятся плановые и внеплановые проверки исполнения муниципальной функции.</w:t>
      </w:r>
      <w:r>
        <w:rPr>
          <w:rFonts w:ascii="Tahoma" w:hAnsi="Tahoma" w:cs="Tahoma"/>
          <w:color w:val="000000"/>
          <w:sz w:val="13"/>
          <w:szCs w:val="13"/>
        </w:rPr>
        <w:br/>
      </w:r>
      <w:r>
        <w:rPr>
          <w:rFonts w:ascii="Tahoma" w:hAnsi="Tahoma" w:cs="Tahoma"/>
          <w:color w:val="000000"/>
          <w:sz w:val="13"/>
          <w:szCs w:val="13"/>
          <w:shd w:val="clear" w:color="auto" w:fill="FFFFFF"/>
        </w:rPr>
        <w:t>4.2.2.Решение об осуществлении плановых и внеплановых проверок полноты и качества исполнения муниципальной функции принимается Руководителем Уполномоченного органа.</w:t>
      </w:r>
      <w:r>
        <w:rPr>
          <w:rFonts w:ascii="Tahoma" w:hAnsi="Tahoma" w:cs="Tahoma"/>
          <w:color w:val="000000"/>
          <w:sz w:val="13"/>
          <w:szCs w:val="13"/>
        </w:rPr>
        <w:br/>
      </w:r>
      <w:r>
        <w:rPr>
          <w:rFonts w:ascii="Tahoma" w:hAnsi="Tahoma" w:cs="Tahoma"/>
          <w:color w:val="000000"/>
          <w:sz w:val="13"/>
          <w:szCs w:val="13"/>
          <w:shd w:val="clear" w:color="auto" w:fill="FFFFFF"/>
        </w:rPr>
        <w:t>4.2.3. Плановые проверки осуществляются на основании годовых планов работы, утвержденных Руководителем Уполномоченного органа. Внеплановые проверки осуществляются по конкретному обращению.</w:t>
      </w:r>
      <w:r>
        <w:rPr>
          <w:rFonts w:ascii="Tahoma" w:hAnsi="Tahoma" w:cs="Tahoma"/>
          <w:color w:val="000000"/>
          <w:sz w:val="13"/>
          <w:szCs w:val="13"/>
        </w:rPr>
        <w:br/>
      </w:r>
      <w:r>
        <w:rPr>
          <w:rFonts w:ascii="Tahoma" w:hAnsi="Tahoma" w:cs="Tahoma"/>
          <w:color w:val="000000"/>
          <w:sz w:val="13"/>
          <w:szCs w:val="13"/>
          <w:shd w:val="clear" w:color="auto" w:fill="FFFFFF"/>
        </w:rPr>
        <w:t>4.2.4. Проверка полноты и качества исполнения  муниципальной функции проводится на соответствие административного регламента.</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4.3. Ответственность должностных лиц органа местного самоуправления за решения и действия (бездействие), принимаемые (осуществляемые) ими в ходе осуществления муниципального контроля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4.3.1. По результатам проведенных проверок, в случае выявления нарушений последовательности административных действий, определенных настоящим Административным регламентом исполнения муниципальной функции, и принятием в ходе ее исполнения решений, виновные лица привлекаются к дисциплинарной ответственности в соответствии с законодательством Российской Федерации.</w:t>
      </w:r>
      <w:r>
        <w:rPr>
          <w:rFonts w:ascii="Tahoma" w:hAnsi="Tahoma" w:cs="Tahoma"/>
          <w:color w:val="000000"/>
          <w:sz w:val="13"/>
          <w:szCs w:val="13"/>
        </w:rPr>
        <w:br/>
      </w:r>
      <w:r>
        <w:rPr>
          <w:rFonts w:ascii="Tahoma" w:hAnsi="Tahoma" w:cs="Tahoma"/>
          <w:color w:val="000000"/>
          <w:sz w:val="13"/>
          <w:szCs w:val="13"/>
          <w:shd w:val="clear" w:color="auto" w:fill="FFFFFF"/>
        </w:rPr>
        <w:lastRenderedPageBreak/>
        <w:t>4.3.2.Персональная ответственность должностных лиц Уполномоченного органа закрепляется в их должностных инструкциях в соответствии с требованиями законодательства.</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4.4. Положения, характеризующие требования к порядку и формам контроля за исполнением муниципальной функции, в том числе со стороны граждан, их объединений и организаций</w:t>
      </w:r>
      <w:r>
        <w:rPr>
          <w:rFonts w:ascii="Tahoma" w:hAnsi="Tahoma" w:cs="Tahoma"/>
          <w:color w:val="000000"/>
          <w:sz w:val="13"/>
          <w:szCs w:val="13"/>
        </w:rPr>
        <w:br/>
      </w:r>
      <w:r>
        <w:rPr>
          <w:rFonts w:ascii="Tahoma" w:hAnsi="Tahoma" w:cs="Tahoma"/>
          <w:color w:val="000000"/>
          <w:sz w:val="13"/>
          <w:szCs w:val="13"/>
          <w:shd w:val="clear" w:color="auto" w:fill="FFFFFF"/>
        </w:rPr>
        <w:t>4.4.1.Граждане, их объединения и организации вправе направить письменное обращение в адрес Уполномоченного органа с просьбой о проведении проверки соблюдения и исполнения нормативных правовых актов Российской Федерации,  Курской области, органов местного самоуправления, положений настоящего Регламента, устанавливающих требования к исполнению муниципальной функции, полноты и качества исполнения муниципальной функции в случае нарушения прав и законных интересов юридических лиц и индивидуальных предпринимателей.</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5. ДОСУДЕБНЫЙ (ВНЕСУДЕБНЫЙ) ПОРЯДОК ОБЖАЛОВАНИЯ РЕШЕНИЙ И ДЕЙСТВИЙ (БЕЗДЕЙСТВИЯ) ОРГАНОВ, ОСУЩЕСТВЛЯЮЩИХ МУНИЦИПАЛЬНЫЙ КОНТРОЛЬ,                А ТАКЖЕ ИХ ДОЛЖНОСТНЫХ ЛИЦ</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осуществления муниципального контроля (далее - жалоба)</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5.1.1. Гражданин имеет право обжаловать в досудебном порядке вышестоящему должностному лицу Уполномоченного органа решения и действия (бездействие) Уполномоченного органа, а также должностных лиц  Уполномоченного органа.</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5.2. Предмет досудебного (внесудебного) обжалования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5.2.1.Предметом досудебного (внесудебного)  обжалования является действия (бездействия) и решения Уполномоченного органа, должностных лиц Уполномоченного органа.</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    5.3. Исчерпывающий перечень оснований для приостановления рассмотрения жалобы и случаев, в которых ответ на жалобу не дается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5.3.1. Основания для приостановления рассмотрения обращения отсутствуют.</w:t>
      </w:r>
      <w:r>
        <w:rPr>
          <w:rFonts w:ascii="Tahoma" w:hAnsi="Tahoma" w:cs="Tahoma"/>
          <w:color w:val="000000"/>
          <w:sz w:val="13"/>
          <w:szCs w:val="13"/>
        </w:rPr>
        <w:br/>
      </w:r>
      <w:r>
        <w:rPr>
          <w:rFonts w:ascii="Tahoma" w:hAnsi="Tahoma" w:cs="Tahoma"/>
          <w:color w:val="000000"/>
          <w:sz w:val="13"/>
          <w:szCs w:val="13"/>
          <w:shd w:val="clear" w:color="auto" w:fill="FFFFFF"/>
        </w:rPr>
        <w:t>Порядок рассмотрения отдельных обращений:</w:t>
      </w:r>
      <w:r>
        <w:rPr>
          <w:rFonts w:ascii="Tahoma" w:hAnsi="Tahoma" w:cs="Tahoma"/>
          <w:color w:val="000000"/>
          <w:sz w:val="13"/>
          <w:szCs w:val="13"/>
        </w:rPr>
        <w:br/>
      </w:r>
      <w:r>
        <w:rPr>
          <w:rFonts w:ascii="Tahoma" w:hAnsi="Tahoma" w:cs="Tahoma"/>
          <w:color w:val="000000"/>
          <w:sz w:val="13"/>
          <w:szCs w:val="13"/>
          <w:shd w:val="clear" w:color="auto" w:fill="FFFFFF"/>
        </w:rPr>
        <w:t>5.3.2. В случае, если в письменном обращении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r>
        <w:rPr>
          <w:rFonts w:ascii="Tahoma" w:hAnsi="Tahoma" w:cs="Tahoma"/>
          <w:color w:val="000000"/>
          <w:sz w:val="13"/>
          <w:szCs w:val="13"/>
        </w:rPr>
        <w:br/>
      </w:r>
      <w:r>
        <w:rPr>
          <w:rFonts w:ascii="Tahoma" w:hAnsi="Tahoma" w:cs="Tahoma"/>
          <w:color w:val="000000"/>
          <w:sz w:val="13"/>
          <w:szCs w:val="13"/>
          <w:shd w:val="clear" w:color="auto" w:fill="FFFFFF"/>
        </w:rPr>
        <w:t>5.3.3. Обращение, в котором обжалуется судебное решение, в течение семи дней со дня регистрации возвращается заинтересованному лицу, направившему обращение, с разъяснением порядка обжалования данного судебного решения.</w:t>
      </w:r>
      <w:r>
        <w:rPr>
          <w:rFonts w:ascii="Tahoma" w:hAnsi="Tahoma" w:cs="Tahoma"/>
          <w:color w:val="000000"/>
          <w:sz w:val="13"/>
          <w:szCs w:val="13"/>
        </w:rPr>
        <w:br/>
      </w:r>
      <w:r>
        <w:rPr>
          <w:rFonts w:ascii="Tahoma" w:hAnsi="Tahoma" w:cs="Tahoma"/>
          <w:color w:val="000000"/>
          <w:sz w:val="13"/>
          <w:szCs w:val="13"/>
          <w:shd w:val="clear" w:color="auto" w:fill="FFFFFF"/>
        </w:rPr>
        <w:t>5.3.4. Должностное лицо Уполномоченного органа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Уполномоченного органа, а также членов его семьи, вправе оставить обращение без ответа по существу поставленных в нем вопросов и сообщить заинтересованному лицу, направившему обращение, о недопустимости злоупотребления правом.</w:t>
      </w:r>
      <w:r>
        <w:rPr>
          <w:rFonts w:ascii="Tahoma" w:hAnsi="Tahoma" w:cs="Tahoma"/>
          <w:color w:val="000000"/>
          <w:sz w:val="13"/>
          <w:szCs w:val="13"/>
        </w:rPr>
        <w:br/>
      </w:r>
      <w:r>
        <w:rPr>
          <w:rFonts w:ascii="Tahoma" w:hAnsi="Tahoma" w:cs="Tahoma"/>
          <w:color w:val="000000"/>
          <w:sz w:val="13"/>
          <w:szCs w:val="13"/>
          <w:shd w:val="clear" w:color="auto" w:fill="FFFFFF"/>
        </w:rPr>
        <w:t>5.3.5. В случае,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r>
        <w:rPr>
          <w:rFonts w:ascii="Tahoma" w:hAnsi="Tahoma" w:cs="Tahoma"/>
          <w:color w:val="000000"/>
          <w:sz w:val="13"/>
          <w:szCs w:val="13"/>
        </w:rPr>
        <w:br/>
      </w:r>
      <w:r>
        <w:rPr>
          <w:rFonts w:ascii="Tahoma" w:hAnsi="Tahoma" w:cs="Tahoma"/>
          <w:color w:val="000000"/>
          <w:sz w:val="13"/>
          <w:szCs w:val="13"/>
          <w:shd w:val="clear" w:color="auto" w:fill="FFFFFF"/>
        </w:rPr>
        <w:t>5.3.6. В случае, если причины, по которым ответ по существу поставленных в обращении вопросов не мог быть дан, в последующем были устранены, заинтересованное лицо вправе вновь направить обращение в Уполномоченный орган или соответствующему должностному лицу Уполномоченного органа.</w:t>
      </w:r>
      <w:r>
        <w:rPr>
          <w:rFonts w:ascii="Tahoma" w:hAnsi="Tahoma" w:cs="Tahoma"/>
          <w:color w:val="000000"/>
          <w:sz w:val="13"/>
          <w:szCs w:val="13"/>
        </w:rPr>
        <w:br/>
      </w:r>
      <w:r>
        <w:rPr>
          <w:rFonts w:ascii="Tahoma" w:hAnsi="Tahoma" w:cs="Tahoma"/>
          <w:color w:val="000000"/>
          <w:sz w:val="13"/>
          <w:szCs w:val="13"/>
          <w:shd w:val="clear" w:color="auto" w:fill="FFFFFF"/>
        </w:rPr>
        <w:t>5.3.7. В случае если в письменном обращении заинтересованного лица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Уполномоченного органа (заместитель) вправе принять решение о безосновательности очередного обращения  и прекращении переписки с заинтересованным лицом по данному вопросу при условии, что указанное обращение и ранее направляемые обращения  направлялись в один и тот же муниципальный орган. О данном решении уведомляется заинтересованное лицо, направившее обращение.</w:t>
      </w:r>
      <w:r>
        <w:rPr>
          <w:rFonts w:ascii="Tahoma" w:hAnsi="Tahoma" w:cs="Tahoma"/>
          <w:color w:val="000000"/>
          <w:sz w:val="13"/>
          <w:szCs w:val="13"/>
        </w:rPr>
        <w:br/>
      </w:r>
      <w:r>
        <w:rPr>
          <w:rFonts w:ascii="Tahoma" w:hAnsi="Tahoma" w:cs="Tahoma"/>
          <w:color w:val="000000"/>
          <w:sz w:val="13"/>
          <w:szCs w:val="13"/>
          <w:shd w:val="clear" w:color="auto" w:fill="FFFFFF"/>
        </w:rPr>
        <w:t>5.3.8.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5.4. Основания для начала процедуры досудебного (внесудебного) обжалования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5.4.1. Основанием для начала досудебного (внесудебного) о</w:t>
      </w:r>
      <w:r w:rsidR="00040DD6">
        <w:rPr>
          <w:rFonts w:ascii="Tahoma" w:hAnsi="Tahoma" w:cs="Tahoma"/>
          <w:color w:val="000000"/>
          <w:sz w:val="13"/>
          <w:szCs w:val="13"/>
          <w:shd w:val="clear" w:color="auto" w:fill="FFFFFF"/>
        </w:rPr>
        <w:t>бжалования является поступление</w:t>
      </w:r>
      <w:r>
        <w:rPr>
          <w:rFonts w:ascii="Tahoma" w:hAnsi="Tahoma" w:cs="Tahoma"/>
          <w:color w:val="000000"/>
          <w:sz w:val="13"/>
          <w:szCs w:val="13"/>
          <w:shd w:val="clear" w:color="auto" w:fill="FFFFFF"/>
        </w:rPr>
        <w:t xml:space="preserve"> в Уполномоченный орган, жалобы (обращения) от заинтересованного лица, направленной в виде почтового отправления или в форме электронного документа.</w:t>
      </w:r>
      <w:r>
        <w:rPr>
          <w:rFonts w:ascii="Tahoma" w:hAnsi="Tahoma" w:cs="Tahoma"/>
          <w:color w:val="000000"/>
          <w:sz w:val="13"/>
          <w:szCs w:val="13"/>
        </w:rPr>
        <w:br/>
      </w:r>
      <w:r>
        <w:rPr>
          <w:rFonts w:ascii="Tahoma" w:hAnsi="Tahoma" w:cs="Tahoma"/>
          <w:color w:val="000000"/>
          <w:sz w:val="13"/>
          <w:szCs w:val="13"/>
          <w:shd w:val="clear" w:color="auto" w:fill="FFFFFF"/>
        </w:rPr>
        <w:t>5.4.2. Жалоба (обращение) должна содержать следующую информацию:</w:t>
      </w:r>
      <w:r>
        <w:rPr>
          <w:rFonts w:ascii="Tahoma" w:hAnsi="Tahoma" w:cs="Tahoma"/>
          <w:color w:val="000000"/>
          <w:sz w:val="13"/>
          <w:szCs w:val="13"/>
        </w:rPr>
        <w:br/>
      </w:r>
      <w:r>
        <w:rPr>
          <w:rFonts w:ascii="Tahoma" w:hAnsi="Tahoma" w:cs="Tahoma"/>
          <w:color w:val="000000"/>
          <w:sz w:val="13"/>
          <w:szCs w:val="13"/>
          <w:shd w:val="clear" w:color="auto" w:fill="FFFFFF"/>
        </w:rPr>
        <w:t xml:space="preserve">- наименование органа, должность, фамилию, имя и отчество </w:t>
      </w:r>
      <w:r w:rsidR="00040DD6">
        <w:rPr>
          <w:rFonts w:ascii="Tahoma" w:hAnsi="Tahoma" w:cs="Tahoma"/>
          <w:color w:val="000000"/>
          <w:sz w:val="13"/>
          <w:szCs w:val="13"/>
          <w:shd w:val="clear" w:color="auto" w:fill="FFFFFF"/>
        </w:rPr>
        <w:t xml:space="preserve">должностного лица </w:t>
      </w:r>
      <w:r>
        <w:rPr>
          <w:rFonts w:ascii="Tahoma" w:hAnsi="Tahoma" w:cs="Tahoma"/>
          <w:color w:val="000000"/>
          <w:sz w:val="13"/>
          <w:szCs w:val="13"/>
          <w:shd w:val="clear" w:color="auto" w:fill="FFFFFF"/>
        </w:rPr>
        <w:t>Уполномоченного органа (при наличии информации), решение, действие (бездействие) которого нарушает права и законные интересы заинтересованного лица;</w:t>
      </w:r>
      <w:r>
        <w:rPr>
          <w:rFonts w:ascii="Tahoma" w:hAnsi="Tahoma" w:cs="Tahoma"/>
          <w:color w:val="000000"/>
          <w:sz w:val="13"/>
          <w:szCs w:val="13"/>
        </w:rPr>
        <w:br/>
      </w:r>
      <w:r>
        <w:rPr>
          <w:rFonts w:ascii="Tahoma" w:hAnsi="Tahoma" w:cs="Tahoma"/>
          <w:color w:val="000000"/>
          <w:sz w:val="13"/>
          <w:szCs w:val="13"/>
          <w:shd w:val="clear" w:color="auto" w:fill="FFFFFF"/>
        </w:rPr>
        <w:t>- свою фамилию, имя, отчество (последнее при наличии), сведения о месте жительства заинтересованного лица – физического лица либо наименование, сведения о месте нахождения заинтересованного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r>
        <w:rPr>
          <w:rFonts w:ascii="Tahoma" w:hAnsi="Tahoma" w:cs="Tahoma"/>
          <w:color w:val="000000"/>
          <w:sz w:val="13"/>
          <w:szCs w:val="13"/>
        </w:rPr>
        <w:br/>
      </w:r>
      <w:r>
        <w:rPr>
          <w:rFonts w:ascii="Tahoma" w:hAnsi="Tahoma" w:cs="Tahoma"/>
          <w:color w:val="000000"/>
          <w:sz w:val="13"/>
          <w:szCs w:val="13"/>
          <w:shd w:val="clear" w:color="auto" w:fill="FFFFFF"/>
        </w:rPr>
        <w:t>- суть нарушенных прав и законных интересов, противоправного решения, действия (бездействия);</w:t>
      </w:r>
      <w:r>
        <w:rPr>
          <w:rFonts w:ascii="Tahoma" w:hAnsi="Tahoma" w:cs="Tahoma"/>
          <w:color w:val="000000"/>
          <w:sz w:val="13"/>
          <w:szCs w:val="13"/>
        </w:rPr>
        <w:br/>
      </w:r>
      <w:r>
        <w:rPr>
          <w:rFonts w:ascii="Tahoma" w:hAnsi="Tahoma" w:cs="Tahoma"/>
          <w:color w:val="000000"/>
          <w:sz w:val="13"/>
          <w:szCs w:val="13"/>
          <w:shd w:val="clear" w:color="auto" w:fill="FFFFFF"/>
        </w:rPr>
        <w:t>- доводы, на основании которых заинтересованное лицо не согласен с решением и действием (бездействием) Уполномоченного органа, должностного лица Уполномоченного органа;</w:t>
      </w:r>
      <w:r>
        <w:rPr>
          <w:rFonts w:ascii="Tahoma" w:hAnsi="Tahoma" w:cs="Tahoma"/>
          <w:color w:val="000000"/>
          <w:sz w:val="13"/>
          <w:szCs w:val="13"/>
        </w:rPr>
        <w:br/>
      </w:r>
      <w:r>
        <w:rPr>
          <w:rFonts w:ascii="Tahoma" w:hAnsi="Tahoma" w:cs="Tahoma"/>
          <w:color w:val="000000"/>
          <w:sz w:val="13"/>
          <w:szCs w:val="13"/>
          <w:shd w:val="clear" w:color="auto" w:fill="FFFFFF"/>
        </w:rPr>
        <w:t>- под жалобой заинтересованное лицо ставит личную подпись и дату.</w:t>
      </w:r>
      <w:r>
        <w:rPr>
          <w:rFonts w:ascii="Tahoma" w:hAnsi="Tahoma" w:cs="Tahoma"/>
          <w:color w:val="000000"/>
          <w:sz w:val="13"/>
          <w:szCs w:val="13"/>
        </w:rPr>
        <w:br/>
      </w:r>
      <w:r>
        <w:rPr>
          <w:rFonts w:ascii="Tahoma" w:hAnsi="Tahoma" w:cs="Tahoma"/>
          <w:color w:val="000000"/>
          <w:sz w:val="13"/>
          <w:szCs w:val="13"/>
          <w:shd w:val="clear" w:color="auto" w:fill="FFFFFF"/>
        </w:rPr>
        <w:t>5.4.3. Заинтересованным лицом могут быть представлены документы (при наличии), подтверждающие доводы заинтересованного лица, либо их копии. В таком случае заинтересованным лицом приводится перечень прилагаемых документов.</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5.5. Права заинтересованных лиц на получение информации и документов, необходимых для обоснования и рассмотрения жалобы</w:t>
      </w:r>
      <w:r>
        <w:rPr>
          <w:rFonts w:ascii="Tahoma" w:hAnsi="Tahoma" w:cs="Tahoma"/>
          <w:color w:val="000000"/>
          <w:sz w:val="13"/>
          <w:szCs w:val="13"/>
        </w:rPr>
        <w:br/>
      </w:r>
      <w:r>
        <w:rPr>
          <w:rFonts w:ascii="Tahoma" w:hAnsi="Tahoma" w:cs="Tahoma"/>
          <w:color w:val="000000"/>
          <w:sz w:val="13"/>
          <w:szCs w:val="13"/>
          <w:shd w:val="clear" w:color="auto" w:fill="FFFFFF"/>
        </w:rPr>
        <w:t>5.5.1. Заинтересованное лицо имеет право на получение информации и документов, необходимых для обоснования и рассмотрения жалобы.</w:t>
      </w:r>
      <w:r>
        <w:rPr>
          <w:rFonts w:ascii="Tahoma" w:hAnsi="Tahoma" w:cs="Tahoma"/>
          <w:color w:val="000000"/>
          <w:sz w:val="13"/>
          <w:szCs w:val="13"/>
        </w:rPr>
        <w:br/>
      </w:r>
      <w:r>
        <w:rPr>
          <w:rFonts w:ascii="Tahoma" w:hAnsi="Tahoma" w:cs="Tahoma"/>
          <w:color w:val="000000"/>
          <w:sz w:val="13"/>
          <w:szCs w:val="13"/>
          <w:shd w:val="clear" w:color="auto" w:fill="FFFFFF"/>
        </w:rPr>
        <w:t>5.5.2. Если документы, имеющие существенное значение для рассмотрения жалобы, отсутствуют или не приложены к ней, заявитель в течение 5 рабочих дней со дня регистрации жалобы уведомляется (письменно, с использованием средств телефонной связи либо по электронной почте) о том, что рассмотрение жалобы и принятие решения будут осуществляться без учета доводов, в подтверждение которых документы не представлены.</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5.6.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r>
        <w:rPr>
          <w:rFonts w:ascii="Tahoma" w:hAnsi="Tahoma" w:cs="Tahoma"/>
          <w:color w:val="000000"/>
          <w:sz w:val="13"/>
          <w:szCs w:val="13"/>
        </w:rPr>
        <w:br/>
      </w:r>
      <w:r>
        <w:rPr>
          <w:rFonts w:ascii="Tahoma" w:hAnsi="Tahoma" w:cs="Tahoma"/>
          <w:color w:val="000000"/>
          <w:sz w:val="13"/>
          <w:szCs w:val="13"/>
          <w:shd w:val="clear" w:color="auto" w:fill="FFFFFF"/>
        </w:rPr>
        <w:t>5.6.1. Заинтересованные лица могут обратиться в досудебном (внесудебном) порядке с жалобой  к  Главе Администрации, в ведении которого находится орган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 xml:space="preserve">5.6.2. Жалоба может быть подана заявителем лично или заказным почтовым отправлением с уведомлением о вручении либо в электронном виде через информационно-телекоммуникационные сети общего доступа, включая информационно-телекоммуникационную сеть "Интернет", в том числе </w:t>
      </w:r>
      <w:r>
        <w:rPr>
          <w:rFonts w:ascii="Tahoma" w:hAnsi="Tahoma" w:cs="Tahoma"/>
          <w:color w:val="000000"/>
          <w:sz w:val="13"/>
          <w:szCs w:val="13"/>
          <w:shd w:val="clear" w:color="auto" w:fill="FFFFFF"/>
        </w:rPr>
        <w:lastRenderedPageBreak/>
        <w:t>посредством федеральной государственной информационной системы "Единый портал государственных и муниципальных услуг (функций)".</w:t>
      </w:r>
      <w:r>
        <w:rPr>
          <w:rFonts w:ascii="Tahoma" w:hAnsi="Tahoma" w:cs="Tahoma"/>
          <w:color w:val="000000"/>
          <w:sz w:val="13"/>
          <w:szCs w:val="13"/>
        </w:rPr>
        <w:br/>
      </w:r>
      <w:r>
        <w:rPr>
          <w:rFonts w:ascii="Tahoma" w:hAnsi="Tahoma" w:cs="Tahoma"/>
          <w:color w:val="000000"/>
          <w:sz w:val="13"/>
          <w:szCs w:val="13"/>
          <w:shd w:val="clear" w:color="auto" w:fill="FFFFFF"/>
        </w:rPr>
        <w:t>5.6.3. Жалоба может быть подана заявителем или его представителем. В случае подачи жалобы представителем заявителя к жалобе должны быть приложены документы, подтверждающие полномочия представителя.</w:t>
      </w:r>
      <w:r>
        <w:rPr>
          <w:rFonts w:ascii="Tahoma" w:hAnsi="Tahoma" w:cs="Tahoma"/>
          <w:color w:val="000000"/>
          <w:sz w:val="13"/>
          <w:szCs w:val="13"/>
        </w:rPr>
        <w:br/>
      </w:r>
      <w:r>
        <w:rPr>
          <w:rFonts w:ascii="Tahoma" w:hAnsi="Tahoma" w:cs="Tahoma"/>
          <w:color w:val="000000"/>
          <w:sz w:val="13"/>
          <w:szCs w:val="13"/>
          <w:shd w:val="clear" w:color="auto" w:fill="FFFFFF"/>
        </w:rPr>
        <w:t>5.6.4. Гражданин вправе отозвать жалобу (обращение) полностью или частично до принятия решения по жалобе.</w:t>
      </w:r>
      <w:r>
        <w:rPr>
          <w:rFonts w:ascii="Tahoma" w:hAnsi="Tahoma" w:cs="Tahoma"/>
          <w:color w:val="000000"/>
          <w:sz w:val="13"/>
          <w:szCs w:val="13"/>
        </w:rPr>
        <w:br/>
      </w:r>
      <w:r>
        <w:rPr>
          <w:rFonts w:ascii="Tahoma" w:hAnsi="Tahoma" w:cs="Tahoma"/>
          <w:color w:val="000000"/>
          <w:sz w:val="13"/>
          <w:szCs w:val="13"/>
          <w:shd w:val="clear" w:color="auto" w:fill="FFFFFF"/>
        </w:rPr>
        <w:t>5.6.5. 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если текст письменного обращения не поддается прочтению.</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5.7. Сроки рассмотрения жалобы</w:t>
      </w:r>
      <w:r>
        <w:rPr>
          <w:rFonts w:ascii="Tahoma" w:hAnsi="Tahoma" w:cs="Tahoma"/>
          <w:color w:val="000000"/>
          <w:sz w:val="13"/>
          <w:szCs w:val="13"/>
        </w:rPr>
        <w:br/>
      </w:r>
      <w:r>
        <w:rPr>
          <w:rFonts w:ascii="Tahoma" w:hAnsi="Tahoma" w:cs="Tahoma"/>
          <w:color w:val="000000"/>
          <w:sz w:val="13"/>
          <w:szCs w:val="13"/>
          <w:shd w:val="clear" w:color="auto" w:fill="FFFFFF"/>
        </w:rPr>
        <w:t>5.7.1.Письменное обращение, поступившее в Уполномоченный орган или должностному лицу в соответствии с их компетенцией,  рассматривается в течение 30 дней со дня регистрации письменного обращения.</w:t>
      </w:r>
      <w:r>
        <w:rPr>
          <w:rFonts w:ascii="Tahoma" w:hAnsi="Tahoma" w:cs="Tahoma"/>
          <w:color w:val="000000"/>
          <w:sz w:val="13"/>
          <w:szCs w:val="13"/>
        </w:rPr>
        <w:br/>
      </w:r>
      <w:r>
        <w:rPr>
          <w:rFonts w:ascii="Tahoma" w:hAnsi="Tahoma" w:cs="Tahoma"/>
          <w:color w:val="000000"/>
          <w:sz w:val="13"/>
          <w:szCs w:val="13"/>
          <w:shd w:val="clear" w:color="auto" w:fill="FFFFFF"/>
        </w:rPr>
        <w:t> 5.7.2. В исключительных случаях, а также в случае направления запроса, предусмотренного частью 2 статьи 10 Федерального закона от 02.05.2006 № 59-ФЗ «О порядке рассмотрения обращени</w:t>
      </w:r>
      <w:r w:rsidR="00040DD6">
        <w:rPr>
          <w:rFonts w:ascii="Tahoma" w:hAnsi="Tahoma" w:cs="Tahoma"/>
          <w:color w:val="000000"/>
          <w:sz w:val="13"/>
          <w:szCs w:val="13"/>
          <w:shd w:val="clear" w:color="auto" w:fill="FFFFFF"/>
        </w:rPr>
        <w:t>й граждан Российской Федерации,</w:t>
      </w:r>
      <w:r>
        <w:rPr>
          <w:rFonts w:ascii="Tahoma" w:hAnsi="Tahoma" w:cs="Tahoma"/>
          <w:color w:val="000000"/>
          <w:sz w:val="13"/>
          <w:szCs w:val="13"/>
          <w:shd w:val="clear" w:color="auto" w:fill="FFFFFF"/>
        </w:rPr>
        <w:t xml:space="preserve"> Руководитель Уполномоченного органа, либо уполномоч</w:t>
      </w:r>
      <w:r w:rsidR="00040DD6">
        <w:rPr>
          <w:rFonts w:ascii="Tahoma" w:hAnsi="Tahoma" w:cs="Tahoma"/>
          <w:color w:val="000000"/>
          <w:sz w:val="13"/>
          <w:szCs w:val="13"/>
          <w:shd w:val="clear" w:color="auto" w:fill="FFFFFF"/>
        </w:rPr>
        <w:t>енное на то лицо</w:t>
      </w:r>
      <w:r>
        <w:rPr>
          <w:rFonts w:ascii="Tahoma" w:hAnsi="Tahoma" w:cs="Tahoma"/>
          <w:color w:val="000000"/>
          <w:sz w:val="13"/>
          <w:szCs w:val="13"/>
          <w:shd w:val="clear" w:color="auto" w:fill="FFFFFF"/>
        </w:rPr>
        <w:t xml:space="preserve"> вправе продлить срок рассмотрения обращения не более чем на 30 дней, уведомив о продлении срока его рассмотрения гражданина, направившего обращение.</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5.8. Результат досудебного (внесудебного) обжалования применительно к каждой процедуре либо инстанции обжалования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Результатом досудебного (внесудебного) обжалования является:</w:t>
      </w:r>
      <w:r>
        <w:rPr>
          <w:rFonts w:ascii="Tahoma" w:hAnsi="Tahoma" w:cs="Tahoma"/>
          <w:color w:val="000000"/>
          <w:sz w:val="13"/>
          <w:szCs w:val="13"/>
        </w:rPr>
        <w:br/>
      </w:r>
      <w:r>
        <w:rPr>
          <w:rFonts w:ascii="Tahoma" w:hAnsi="Tahoma" w:cs="Tahoma"/>
          <w:color w:val="000000"/>
          <w:sz w:val="13"/>
          <w:szCs w:val="13"/>
          <w:shd w:val="clear" w:color="auto" w:fill="FFFFFF"/>
        </w:rPr>
        <w:t xml:space="preserve"> признание жалобы обоснованной, устранение выявленных нарушений и решение вопроса о привлечении к ответственности в соответствии с законодательством Российской Федерации лица, ответственного за неправомерные действия (бездействие), принявшего неправомерное решение;</w:t>
      </w:r>
      <w:r>
        <w:rPr>
          <w:rFonts w:ascii="Tahoma" w:hAnsi="Tahoma" w:cs="Tahoma"/>
          <w:color w:val="000000"/>
          <w:sz w:val="13"/>
          <w:szCs w:val="13"/>
        </w:rPr>
        <w:br/>
      </w:r>
      <w:r w:rsidR="00040DD6">
        <w:rPr>
          <w:rFonts w:ascii="Tahoma" w:hAnsi="Tahoma" w:cs="Tahoma"/>
          <w:color w:val="000000"/>
          <w:sz w:val="13"/>
          <w:szCs w:val="13"/>
          <w:shd w:val="clear" w:color="auto" w:fill="FFFFFF"/>
        </w:rPr>
        <w:t>-</w:t>
      </w:r>
      <w:r>
        <w:rPr>
          <w:rFonts w:ascii="Tahoma" w:hAnsi="Tahoma" w:cs="Tahoma"/>
          <w:color w:val="000000"/>
          <w:sz w:val="13"/>
          <w:szCs w:val="13"/>
          <w:shd w:val="clear" w:color="auto" w:fill="FFFFFF"/>
        </w:rPr>
        <w:t xml:space="preserve"> признание жалобы необоснованной и отказ в ее удовлетворении.</w:t>
      </w:r>
      <w:r>
        <w:rPr>
          <w:rFonts w:ascii="Tahoma" w:hAnsi="Tahoma" w:cs="Tahoma"/>
          <w:color w:val="000000"/>
          <w:sz w:val="13"/>
          <w:szCs w:val="13"/>
        </w:rPr>
        <w:br/>
      </w:r>
      <w:r>
        <w:rPr>
          <w:rFonts w:ascii="Tahoma" w:hAnsi="Tahoma" w:cs="Tahoma"/>
          <w:color w:val="000000"/>
          <w:sz w:val="13"/>
          <w:szCs w:val="13"/>
          <w:shd w:val="clear" w:color="auto" w:fill="FFFFFF"/>
        </w:rPr>
        <w:t>Заинтересованному лицу направляется сообщение о принятом в результате рассмотрения жалобы решении и действиях, осуществленных в соответствии с принятым решением.</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 </w:t>
      </w:r>
      <w:r>
        <w:rPr>
          <w:rFonts w:ascii="Tahoma" w:hAnsi="Tahoma" w:cs="Tahoma"/>
          <w:color w:val="000000"/>
          <w:sz w:val="13"/>
          <w:szCs w:val="13"/>
        </w:rPr>
        <w:br/>
      </w:r>
      <w:r>
        <w:rPr>
          <w:rFonts w:ascii="Tahoma" w:hAnsi="Tahoma" w:cs="Tahoma"/>
          <w:color w:val="000000"/>
          <w:sz w:val="13"/>
          <w:szCs w:val="13"/>
          <w:shd w:val="clear" w:color="auto" w:fill="FFFFFF"/>
        </w:rPr>
        <w:t>ПРИЛОЖЕНИЕ № 1</w:t>
      </w:r>
      <w:r>
        <w:rPr>
          <w:rFonts w:ascii="Tahoma" w:hAnsi="Tahoma" w:cs="Tahoma"/>
          <w:color w:val="000000"/>
          <w:sz w:val="13"/>
          <w:szCs w:val="13"/>
        </w:rPr>
        <w:br/>
      </w:r>
      <w:r>
        <w:rPr>
          <w:rFonts w:ascii="Tahoma" w:hAnsi="Tahoma" w:cs="Tahoma"/>
          <w:color w:val="000000"/>
          <w:sz w:val="13"/>
          <w:szCs w:val="13"/>
          <w:shd w:val="clear" w:color="auto" w:fill="FFFFFF"/>
        </w:rPr>
        <w:t>к административному регламенту</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В    </w:t>
      </w:r>
      <w:r>
        <w:rPr>
          <w:rFonts w:ascii="Tahoma" w:hAnsi="Tahoma" w:cs="Tahoma"/>
          <w:color w:val="000000"/>
          <w:sz w:val="13"/>
          <w:szCs w:val="13"/>
        </w:rPr>
        <w:br/>
      </w:r>
      <w:r>
        <w:rPr>
          <w:rFonts w:ascii="Tahoma" w:hAnsi="Tahoma" w:cs="Tahoma"/>
          <w:color w:val="000000"/>
          <w:sz w:val="13"/>
          <w:szCs w:val="13"/>
          <w:shd w:val="clear" w:color="auto" w:fill="FFFFFF"/>
        </w:rPr>
        <w:t>    (наименование органа прокуратуры)</w:t>
      </w:r>
      <w:r>
        <w:rPr>
          <w:rFonts w:ascii="Tahoma" w:hAnsi="Tahoma" w:cs="Tahoma"/>
          <w:color w:val="000000"/>
          <w:sz w:val="13"/>
          <w:szCs w:val="13"/>
        </w:rPr>
        <w:br/>
      </w:r>
      <w:r>
        <w:rPr>
          <w:rFonts w:ascii="Tahoma" w:hAnsi="Tahoma" w:cs="Tahoma"/>
          <w:color w:val="000000"/>
          <w:sz w:val="13"/>
          <w:szCs w:val="13"/>
          <w:shd w:val="clear" w:color="auto" w:fill="FFFFFF"/>
        </w:rPr>
        <w:t>от    </w:t>
      </w:r>
      <w:r>
        <w:rPr>
          <w:rFonts w:ascii="Tahoma" w:hAnsi="Tahoma" w:cs="Tahoma"/>
          <w:color w:val="000000"/>
          <w:sz w:val="13"/>
          <w:szCs w:val="13"/>
        </w:rPr>
        <w:br/>
      </w:r>
      <w:r>
        <w:rPr>
          <w:rFonts w:ascii="Tahoma" w:hAnsi="Tahoma" w:cs="Tahoma"/>
          <w:color w:val="000000"/>
          <w:sz w:val="13"/>
          <w:szCs w:val="13"/>
          <w:shd w:val="clear" w:color="auto" w:fill="FFFFFF"/>
        </w:rPr>
        <w:t>    (наименование органа государственного контроля (надзора), муниципального контроля с указанием юридического адреса)</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ЗАЯВЛЕНИЕ</w:t>
      </w:r>
      <w:r>
        <w:rPr>
          <w:rFonts w:ascii="Tahoma" w:hAnsi="Tahoma" w:cs="Tahoma"/>
          <w:color w:val="000000"/>
          <w:sz w:val="13"/>
          <w:szCs w:val="13"/>
        </w:rPr>
        <w:br/>
      </w:r>
      <w:r>
        <w:rPr>
          <w:rFonts w:ascii="Tahoma" w:hAnsi="Tahoma" w:cs="Tahoma"/>
          <w:color w:val="000000"/>
          <w:sz w:val="13"/>
          <w:szCs w:val="13"/>
          <w:shd w:val="clear" w:color="auto" w:fill="FFFFFF"/>
        </w:rPr>
        <w:t>о согласовании органом муниципального контроля с органом</w:t>
      </w:r>
      <w:r>
        <w:rPr>
          <w:rFonts w:ascii="Tahoma" w:hAnsi="Tahoma" w:cs="Tahoma"/>
          <w:color w:val="000000"/>
          <w:sz w:val="13"/>
          <w:szCs w:val="13"/>
        </w:rPr>
        <w:br/>
      </w:r>
      <w:r>
        <w:rPr>
          <w:rFonts w:ascii="Tahoma" w:hAnsi="Tahoma" w:cs="Tahoma"/>
          <w:color w:val="000000"/>
          <w:sz w:val="13"/>
          <w:szCs w:val="13"/>
          <w:shd w:val="clear" w:color="auto" w:fill="FFFFFF"/>
        </w:rPr>
        <w:t>прокуратуры проведения внеплановой выездной проверки</w:t>
      </w:r>
      <w:r>
        <w:rPr>
          <w:rFonts w:ascii="Tahoma" w:hAnsi="Tahoma" w:cs="Tahoma"/>
          <w:color w:val="000000"/>
          <w:sz w:val="13"/>
          <w:szCs w:val="13"/>
        </w:rPr>
        <w:br/>
      </w:r>
      <w:r>
        <w:rPr>
          <w:rFonts w:ascii="Tahoma" w:hAnsi="Tahoma" w:cs="Tahoma"/>
          <w:color w:val="000000"/>
          <w:sz w:val="13"/>
          <w:szCs w:val="13"/>
          <w:shd w:val="clear" w:color="auto" w:fill="FFFFFF"/>
        </w:rPr>
        <w:t>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1. В соответствии со статьей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 выездной проверки в отношении ________________________________________________________________________</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r>
        <w:rPr>
          <w:rFonts w:ascii="Tahoma" w:hAnsi="Tahoma" w:cs="Tahoma"/>
          <w:color w:val="000000"/>
          <w:sz w:val="13"/>
          <w:szCs w:val="13"/>
        </w:rPr>
        <w:br/>
      </w:r>
      <w:r>
        <w:rPr>
          <w:rFonts w:ascii="Tahoma" w:hAnsi="Tahoma" w:cs="Tahoma"/>
          <w:color w:val="000000"/>
          <w:sz w:val="13"/>
          <w:szCs w:val="13"/>
          <w:shd w:val="clear" w:color="auto" w:fill="FFFFFF"/>
        </w:rPr>
        <w:t>осуществляющего предпринимательскую деятельность по адресу:    </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2. Основание проведения проверки:    </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(ссылка на положение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3. Дата начала проведения проверки:</w:t>
      </w:r>
      <w:r>
        <w:rPr>
          <w:rFonts w:ascii="Tahoma" w:hAnsi="Tahoma" w:cs="Tahoma"/>
          <w:color w:val="000000"/>
          <w:sz w:val="13"/>
          <w:szCs w:val="13"/>
        </w:rPr>
        <w:br/>
      </w:r>
      <w:r>
        <w:rPr>
          <w:rFonts w:ascii="Tahoma" w:hAnsi="Tahoma" w:cs="Tahoma"/>
          <w:color w:val="000000"/>
          <w:sz w:val="13"/>
          <w:szCs w:val="13"/>
          <w:shd w:val="clear" w:color="auto" w:fill="FFFFFF"/>
        </w:rPr>
        <w:t>«        »        20         года.</w:t>
      </w:r>
      <w:r>
        <w:rPr>
          <w:rFonts w:ascii="Tahoma" w:hAnsi="Tahoma" w:cs="Tahoma"/>
          <w:color w:val="000000"/>
          <w:sz w:val="13"/>
          <w:szCs w:val="13"/>
        </w:rPr>
        <w:br/>
      </w:r>
      <w:r>
        <w:rPr>
          <w:rFonts w:ascii="Tahoma" w:hAnsi="Tahoma" w:cs="Tahoma"/>
          <w:color w:val="000000"/>
          <w:sz w:val="13"/>
          <w:szCs w:val="13"/>
          <w:shd w:val="clear" w:color="auto" w:fill="FFFFFF"/>
        </w:rPr>
        <w:t>4. Время начала проведения проверки:</w:t>
      </w:r>
      <w:r>
        <w:rPr>
          <w:rFonts w:ascii="Tahoma" w:hAnsi="Tahoma" w:cs="Tahoma"/>
          <w:color w:val="000000"/>
          <w:sz w:val="13"/>
          <w:szCs w:val="13"/>
        </w:rPr>
        <w:br/>
      </w:r>
      <w:r>
        <w:rPr>
          <w:rFonts w:ascii="Tahoma" w:hAnsi="Tahoma" w:cs="Tahoma"/>
          <w:color w:val="000000"/>
          <w:sz w:val="13"/>
          <w:szCs w:val="13"/>
          <w:shd w:val="clear" w:color="auto" w:fill="FFFFFF"/>
        </w:rPr>
        <w:t>«        »        20         года.</w:t>
      </w:r>
      <w:r>
        <w:rPr>
          <w:rFonts w:ascii="Tahoma" w:hAnsi="Tahoma" w:cs="Tahoma"/>
          <w:color w:val="000000"/>
          <w:sz w:val="13"/>
          <w:szCs w:val="13"/>
        </w:rPr>
        <w:br/>
      </w:r>
      <w:r>
        <w:rPr>
          <w:rFonts w:ascii="Tahoma" w:hAnsi="Tahoma" w:cs="Tahoma"/>
          <w:color w:val="000000"/>
          <w:sz w:val="13"/>
          <w:szCs w:val="13"/>
          <w:shd w:val="clear" w:color="auto" w:fill="FFFFFF"/>
        </w:rPr>
        <w:t>(указывается в случае, если основанием проведения проверки является часть 12 статьи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Приложения:    </w:t>
      </w:r>
      <w:r>
        <w:rPr>
          <w:rFonts w:ascii="Tahoma" w:hAnsi="Tahoma" w:cs="Tahoma"/>
          <w:color w:val="000000"/>
          <w:sz w:val="13"/>
          <w:szCs w:val="13"/>
        </w:rPr>
        <w:br/>
      </w:r>
      <w:r>
        <w:rPr>
          <w:rFonts w:ascii="Tahoma" w:hAnsi="Tahoma" w:cs="Tahoma"/>
          <w:color w:val="000000"/>
          <w:sz w:val="13"/>
          <w:szCs w:val="13"/>
          <w:shd w:val="clear" w:color="auto" w:fill="FFFFFF"/>
        </w:rPr>
        <w:t>    </w:t>
      </w:r>
      <w:r>
        <w:rPr>
          <w:rFonts w:ascii="Tahoma" w:hAnsi="Tahoma" w:cs="Tahoma"/>
          <w:color w:val="000000"/>
          <w:sz w:val="13"/>
          <w:szCs w:val="13"/>
        </w:rPr>
        <w:br/>
      </w:r>
      <w:r>
        <w:rPr>
          <w:rFonts w:ascii="Tahoma" w:hAnsi="Tahoma" w:cs="Tahoma"/>
          <w:color w:val="000000"/>
          <w:sz w:val="13"/>
          <w:szCs w:val="13"/>
          <w:shd w:val="clear" w:color="auto" w:fill="FFFFFF"/>
        </w:rPr>
        <w:t>    </w:t>
      </w:r>
      <w:r>
        <w:rPr>
          <w:rFonts w:ascii="Tahoma" w:hAnsi="Tahoma" w:cs="Tahoma"/>
          <w:color w:val="000000"/>
          <w:sz w:val="13"/>
          <w:szCs w:val="13"/>
        </w:rPr>
        <w:br/>
      </w:r>
      <w:r>
        <w:rPr>
          <w:rFonts w:ascii="Tahoma" w:hAnsi="Tahoma" w:cs="Tahoma"/>
          <w:color w:val="000000"/>
          <w:sz w:val="13"/>
          <w:szCs w:val="13"/>
          <w:shd w:val="clear" w:color="auto" w:fill="FFFFFF"/>
        </w:rPr>
        <w:t>    </w:t>
      </w:r>
      <w:r>
        <w:rPr>
          <w:rFonts w:ascii="Tahoma" w:hAnsi="Tahoma" w:cs="Tahoma"/>
          <w:color w:val="000000"/>
          <w:sz w:val="13"/>
          <w:szCs w:val="13"/>
        </w:rPr>
        <w:br/>
      </w:r>
      <w:r>
        <w:rPr>
          <w:rFonts w:ascii="Tahoma" w:hAnsi="Tahoma" w:cs="Tahoma"/>
          <w:color w:val="000000"/>
          <w:sz w:val="13"/>
          <w:szCs w:val="13"/>
          <w:shd w:val="clear" w:color="auto" w:fill="FFFFFF"/>
        </w:rPr>
        <w:t>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Документы, содержащие сведения, послужившие основанием для проведения внеплановой проверки)</w:t>
      </w:r>
      <w:r>
        <w:rPr>
          <w:rFonts w:ascii="Tahoma" w:hAnsi="Tahoma" w:cs="Tahoma"/>
          <w:color w:val="000000"/>
          <w:sz w:val="13"/>
          <w:szCs w:val="13"/>
        </w:rPr>
        <w:br/>
      </w:r>
      <w:r>
        <w:rPr>
          <w:rFonts w:ascii="Tahoma" w:hAnsi="Tahoma" w:cs="Tahoma"/>
          <w:color w:val="000000"/>
          <w:sz w:val="13"/>
          <w:szCs w:val="13"/>
          <w:shd w:val="clear" w:color="auto" w:fill="FFFFFF"/>
        </w:rPr>
        <w:t>                </w:t>
      </w:r>
      <w:r>
        <w:rPr>
          <w:rFonts w:ascii="Tahoma" w:hAnsi="Tahoma" w:cs="Tahoma"/>
          <w:color w:val="000000"/>
          <w:sz w:val="13"/>
          <w:szCs w:val="13"/>
        </w:rPr>
        <w:br/>
      </w:r>
      <w:r>
        <w:rPr>
          <w:rFonts w:ascii="Tahoma" w:hAnsi="Tahoma" w:cs="Tahoma"/>
          <w:color w:val="000000"/>
          <w:sz w:val="13"/>
          <w:szCs w:val="13"/>
          <w:shd w:val="clear" w:color="auto" w:fill="FFFFFF"/>
        </w:rPr>
        <w:t>(наименование должностного лица)        (подпись)        (фамилия, имя, отчество</w:t>
      </w:r>
      <w:r>
        <w:rPr>
          <w:rFonts w:ascii="Tahoma" w:hAnsi="Tahoma" w:cs="Tahoma"/>
          <w:color w:val="000000"/>
          <w:sz w:val="13"/>
          <w:szCs w:val="13"/>
        </w:rPr>
        <w:br/>
      </w:r>
      <w:r>
        <w:rPr>
          <w:rFonts w:ascii="Tahoma" w:hAnsi="Tahoma" w:cs="Tahoma"/>
          <w:color w:val="000000"/>
          <w:sz w:val="13"/>
          <w:szCs w:val="13"/>
          <w:shd w:val="clear" w:color="auto" w:fill="FFFFFF"/>
        </w:rPr>
        <w:t>(в случае, если имеется)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М.П.</w:t>
      </w:r>
      <w:r>
        <w:rPr>
          <w:rFonts w:ascii="Tahoma" w:hAnsi="Tahoma" w:cs="Tahoma"/>
          <w:color w:val="000000"/>
          <w:sz w:val="13"/>
          <w:szCs w:val="13"/>
        </w:rPr>
        <w:br/>
      </w:r>
      <w:r>
        <w:rPr>
          <w:rFonts w:ascii="Tahoma" w:hAnsi="Tahoma" w:cs="Tahoma"/>
          <w:color w:val="000000"/>
          <w:sz w:val="13"/>
          <w:szCs w:val="13"/>
          <w:shd w:val="clear" w:color="auto" w:fill="FFFFFF"/>
        </w:rPr>
        <w:t>Дата и время составления документа:    </w:t>
      </w:r>
      <w:r>
        <w:rPr>
          <w:rFonts w:ascii="Tahoma" w:hAnsi="Tahoma" w:cs="Tahoma"/>
          <w:color w:val="000000"/>
          <w:sz w:val="13"/>
          <w:szCs w:val="13"/>
        </w:rPr>
        <w:br/>
      </w:r>
      <w:r>
        <w:rPr>
          <w:rFonts w:ascii="Tahoma" w:hAnsi="Tahoma" w:cs="Tahoma"/>
          <w:color w:val="000000"/>
          <w:sz w:val="13"/>
          <w:szCs w:val="13"/>
          <w:shd w:val="clear" w:color="auto" w:fill="FFFFFF"/>
        </w:rPr>
        <w:t>ПРИЛОЖЕНИЕ № 2</w:t>
      </w:r>
      <w:r>
        <w:rPr>
          <w:rFonts w:ascii="Tahoma" w:hAnsi="Tahoma" w:cs="Tahoma"/>
          <w:color w:val="000000"/>
          <w:sz w:val="13"/>
          <w:szCs w:val="13"/>
        </w:rPr>
        <w:br/>
      </w:r>
      <w:r>
        <w:rPr>
          <w:rFonts w:ascii="Tahoma" w:hAnsi="Tahoma" w:cs="Tahoma"/>
          <w:color w:val="000000"/>
          <w:sz w:val="13"/>
          <w:szCs w:val="13"/>
          <w:shd w:val="clear" w:color="auto" w:fill="FFFFFF"/>
        </w:rPr>
        <w:t>к административному регламенту</w:t>
      </w:r>
      <w:r>
        <w:rPr>
          <w:rFonts w:ascii="Tahoma" w:hAnsi="Tahoma" w:cs="Tahoma"/>
          <w:color w:val="000000"/>
          <w:sz w:val="13"/>
          <w:szCs w:val="13"/>
        </w:rPr>
        <w:br/>
      </w:r>
      <w:r>
        <w:rPr>
          <w:rFonts w:ascii="Tahoma" w:hAnsi="Tahoma" w:cs="Tahoma"/>
          <w:color w:val="000000"/>
          <w:sz w:val="13"/>
          <w:szCs w:val="13"/>
        </w:rPr>
        <w:lastRenderedPageBreak/>
        <w:br/>
      </w:r>
      <w:r>
        <w:rPr>
          <w:rFonts w:ascii="Tahoma" w:hAnsi="Tahoma" w:cs="Tahoma"/>
          <w:color w:val="000000"/>
          <w:sz w:val="13"/>
          <w:szCs w:val="13"/>
          <w:shd w:val="clear" w:color="auto" w:fill="FFFFFF"/>
        </w:rPr>
        <w:t>Шаблон распоряжения Администрации о проведении проверки</w:t>
      </w:r>
      <w:r>
        <w:rPr>
          <w:rFonts w:ascii="Tahoma" w:hAnsi="Tahoma" w:cs="Tahoma"/>
          <w:color w:val="000000"/>
          <w:sz w:val="13"/>
          <w:szCs w:val="13"/>
        </w:rPr>
        <w:br/>
      </w:r>
      <w:r>
        <w:rPr>
          <w:rFonts w:ascii="Tahoma" w:hAnsi="Tahoma" w:cs="Tahoma"/>
          <w:color w:val="000000"/>
          <w:sz w:val="13"/>
          <w:szCs w:val="13"/>
          <w:shd w:val="clear" w:color="auto" w:fill="FFFFFF"/>
        </w:rPr>
        <w:t>РАСПОРЯЖЕНИЕ</w:t>
      </w:r>
      <w:r>
        <w:rPr>
          <w:rFonts w:ascii="Tahoma" w:hAnsi="Tahoma" w:cs="Tahoma"/>
          <w:color w:val="000000"/>
          <w:sz w:val="13"/>
          <w:szCs w:val="13"/>
        </w:rPr>
        <w:br/>
      </w:r>
      <w:r>
        <w:rPr>
          <w:rFonts w:ascii="Tahoma" w:hAnsi="Tahoma" w:cs="Tahoma"/>
          <w:color w:val="000000"/>
          <w:sz w:val="13"/>
          <w:szCs w:val="13"/>
          <w:shd w:val="clear" w:color="auto" w:fill="FFFFFF"/>
        </w:rPr>
        <w:t>АДМИНИСТРАЦИИ __________________ СЕЛЬСОВЕТА</w:t>
      </w:r>
      <w:r>
        <w:rPr>
          <w:rFonts w:ascii="Tahoma" w:hAnsi="Tahoma" w:cs="Tahoma"/>
          <w:color w:val="000000"/>
          <w:sz w:val="13"/>
          <w:szCs w:val="13"/>
        </w:rPr>
        <w:br/>
      </w:r>
      <w:r w:rsidR="00317BA8">
        <w:rPr>
          <w:rFonts w:ascii="Tahoma" w:hAnsi="Tahoma" w:cs="Tahoma"/>
          <w:color w:val="000000"/>
          <w:sz w:val="13"/>
          <w:szCs w:val="13"/>
          <w:shd w:val="clear" w:color="auto" w:fill="FFFFFF"/>
        </w:rPr>
        <w:t>ГОРШЕЧЕНСКОГО</w:t>
      </w:r>
      <w:r>
        <w:rPr>
          <w:rFonts w:ascii="Tahoma" w:hAnsi="Tahoma" w:cs="Tahoma"/>
          <w:color w:val="000000"/>
          <w:sz w:val="13"/>
          <w:szCs w:val="13"/>
          <w:shd w:val="clear" w:color="auto" w:fill="FFFFFF"/>
        </w:rPr>
        <w:t xml:space="preserve"> РАЙОНА</w:t>
      </w:r>
      <w:r>
        <w:rPr>
          <w:rFonts w:ascii="Tahoma" w:hAnsi="Tahoma" w:cs="Tahoma"/>
          <w:color w:val="000000"/>
          <w:sz w:val="13"/>
          <w:szCs w:val="13"/>
        </w:rPr>
        <w:br/>
      </w:r>
      <w:r>
        <w:rPr>
          <w:rFonts w:ascii="Tahoma" w:hAnsi="Tahoma" w:cs="Tahoma"/>
          <w:color w:val="000000"/>
          <w:sz w:val="13"/>
          <w:szCs w:val="13"/>
          <w:shd w:val="clear" w:color="auto" w:fill="FFFFFF"/>
        </w:rPr>
        <w:t>о проведении        проверки</w:t>
      </w:r>
      <w:r>
        <w:rPr>
          <w:rFonts w:ascii="Tahoma" w:hAnsi="Tahoma" w:cs="Tahoma"/>
          <w:color w:val="000000"/>
          <w:sz w:val="13"/>
          <w:szCs w:val="13"/>
        </w:rPr>
        <w:br/>
      </w:r>
      <w:r>
        <w:rPr>
          <w:rFonts w:ascii="Tahoma" w:hAnsi="Tahoma" w:cs="Tahoma"/>
          <w:color w:val="000000"/>
          <w:sz w:val="13"/>
          <w:szCs w:val="13"/>
          <w:shd w:val="clear" w:color="auto" w:fill="FFFFFF"/>
        </w:rPr>
        <w:t>    (плановой/внеплановой, документарной/выездной)    </w:t>
      </w:r>
      <w:r>
        <w:rPr>
          <w:rFonts w:ascii="Tahoma" w:hAnsi="Tahoma" w:cs="Tahoma"/>
          <w:color w:val="000000"/>
          <w:sz w:val="13"/>
          <w:szCs w:val="13"/>
        </w:rPr>
        <w:br/>
      </w:r>
      <w:r>
        <w:rPr>
          <w:rFonts w:ascii="Tahoma" w:hAnsi="Tahoma" w:cs="Tahoma"/>
          <w:color w:val="000000"/>
          <w:sz w:val="13"/>
          <w:szCs w:val="13"/>
          <w:shd w:val="clear" w:color="auto" w:fill="FFFFFF"/>
        </w:rPr>
        <w:t>юридического лица,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от «        »                г.    №    </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1. Провести проверку в отношении    </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(наименование юридического лица, фамилия, имя, отчество (последнее — при наличии)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2. Место нахождения:    </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 используемых ими производственных объектов)</w:t>
      </w:r>
      <w:r>
        <w:rPr>
          <w:rFonts w:ascii="Tahoma" w:hAnsi="Tahoma" w:cs="Tahoma"/>
          <w:color w:val="000000"/>
          <w:sz w:val="13"/>
          <w:szCs w:val="13"/>
        </w:rPr>
        <w:br/>
      </w:r>
      <w:r>
        <w:rPr>
          <w:rFonts w:ascii="Tahoma" w:hAnsi="Tahoma" w:cs="Tahoma"/>
          <w:color w:val="000000"/>
          <w:sz w:val="13"/>
          <w:szCs w:val="13"/>
          <w:shd w:val="clear" w:color="auto" w:fill="FFFFFF"/>
        </w:rPr>
        <w:t>3. Назначить лицом(</w:t>
      </w:r>
      <w:proofErr w:type="spellStart"/>
      <w:r>
        <w:rPr>
          <w:rFonts w:ascii="Tahoma" w:hAnsi="Tahoma" w:cs="Tahoma"/>
          <w:color w:val="000000"/>
          <w:sz w:val="13"/>
          <w:szCs w:val="13"/>
          <w:shd w:val="clear" w:color="auto" w:fill="FFFFFF"/>
        </w:rPr>
        <w:t>ами</w:t>
      </w:r>
      <w:proofErr w:type="spellEnd"/>
      <w:r>
        <w:rPr>
          <w:rFonts w:ascii="Tahoma" w:hAnsi="Tahoma" w:cs="Tahoma"/>
          <w:color w:val="000000"/>
          <w:sz w:val="13"/>
          <w:szCs w:val="13"/>
          <w:shd w:val="clear" w:color="auto" w:fill="FFFFFF"/>
        </w:rPr>
        <w:t>), уполномоченным(и) на проведение проверки:    </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(фамилия, имя, отчество (последнее — при наличии), должность должностного лица (должностных лиц), уполномоченного(</w:t>
      </w:r>
      <w:proofErr w:type="spellStart"/>
      <w:r>
        <w:rPr>
          <w:rFonts w:ascii="Tahoma" w:hAnsi="Tahoma" w:cs="Tahoma"/>
          <w:color w:val="000000"/>
          <w:sz w:val="13"/>
          <w:szCs w:val="13"/>
          <w:shd w:val="clear" w:color="auto" w:fill="FFFFFF"/>
        </w:rPr>
        <w:t>ых</w:t>
      </w:r>
      <w:proofErr w:type="spellEnd"/>
      <w:r>
        <w:rPr>
          <w:rFonts w:ascii="Tahoma" w:hAnsi="Tahoma" w:cs="Tahoma"/>
          <w:color w:val="000000"/>
          <w:sz w:val="13"/>
          <w:szCs w:val="13"/>
          <w:shd w:val="clear" w:color="auto" w:fill="FFFFFF"/>
        </w:rPr>
        <w:t>) на проведение проверки)</w:t>
      </w:r>
      <w:r>
        <w:rPr>
          <w:rFonts w:ascii="Tahoma" w:hAnsi="Tahoma" w:cs="Tahoma"/>
          <w:color w:val="000000"/>
          <w:sz w:val="13"/>
          <w:szCs w:val="13"/>
        </w:rPr>
        <w:br/>
      </w:r>
      <w:r>
        <w:rPr>
          <w:rFonts w:ascii="Tahoma" w:hAnsi="Tahoma" w:cs="Tahoma"/>
          <w:color w:val="000000"/>
          <w:sz w:val="13"/>
          <w:szCs w:val="13"/>
          <w:shd w:val="clear" w:color="auto" w:fill="FFFFFF"/>
        </w:rPr>
        <w:t>4. Привлечь к проведению проверки в качестве экспертов, представителей</w:t>
      </w:r>
      <w:r>
        <w:rPr>
          <w:rFonts w:ascii="Tahoma" w:hAnsi="Tahoma" w:cs="Tahoma"/>
          <w:color w:val="000000"/>
          <w:sz w:val="13"/>
          <w:szCs w:val="13"/>
        </w:rPr>
        <w:br/>
      </w:r>
      <w:r>
        <w:rPr>
          <w:rFonts w:ascii="Tahoma" w:hAnsi="Tahoma" w:cs="Tahoma"/>
          <w:color w:val="000000"/>
          <w:sz w:val="13"/>
          <w:szCs w:val="13"/>
          <w:shd w:val="clear" w:color="auto" w:fill="FFFFFF"/>
        </w:rPr>
        <w:t>экспертных организаций следующих лиц:    </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Pr>
          <w:rFonts w:ascii="Tahoma" w:hAnsi="Tahoma" w:cs="Tahoma"/>
          <w:color w:val="000000"/>
          <w:sz w:val="13"/>
          <w:szCs w:val="13"/>
        </w:rPr>
        <w:br/>
      </w:r>
      <w:r>
        <w:rPr>
          <w:rFonts w:ascii="Tahoma" w:hAnsi="Tahoma" w:cs="Tahoma"/>
          <w:color w:val="000000"/>
          <w:sz w:val="13"/>
          <w:szCs w:val="13"/>
          <w:shd w:val="clear" w:color="auto" w:fill="FFFFFF"/>
        </w:rPr>
        <w:t>5. Настоящая проверка проводится в рамках    </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(наименование вида муниципального контроля, реестровый(</w:t>
      </w:r>
      <w:proofErr w:type="spellStart"/>
      <w:r>
        <w:rPr>
          <w:rFonts w:ascii="Tahoma" w:hAnsi="Tahoma" w:cs="Tahoma"/>
          <w:color w:val="000000"/>
          <w:sz w:val="13"/>
          <w:szCs w:val="13"/>
          <w:shd w:val="clear" w:color="auto" w:fill="FFFFFF"/>
        </w:rPr>
        <w:t>ые</w:t>
      </w:r>
      <w:proofErr w:type="spellEnd"/>
      <w:r>
        <w:rPr>
          <w:rFonts w:ascii="Tahoma" w:hAnsi="Tahoma" w:cs="Tahoma"/>
          <w:color w:val="000000"/>
          <w:sz w:val="13"/>
          <w:szCs w:val="13"/>
          <w:shd w:val="clear" w:color="auto" w:fill="FFFFFF"/>
        </w:rPr>
        <w:t>) номер(а) функции(й) в федеральной</w:t>
      </w:r>
      <w:r>
        <w:rPr>
          <w:rFonts w:ascii="Tahoma" w:hAnsi="Tahoma" w:cs="Tahoma"/>
          <w:color w:val="000000"/>
          <w:sz w:val="13"/>
          <w:szCs w:val="13"/>
        </w:rPr>
        <w:br/>
      </w:r>
      <w:r>
        <w:rPr>
          <w:rFonts w:ascii="Tahoma" w:hAnsi="Tahoma" w:cs="Tahoma"/>
          <w:color w:val="000000"/>
          <w:sz w:val="13"/>
          <w:szCs w:val="13"/>
          <w:shd w:val="clear" w:color="auto" w:fill="FFFFFF"/>
        </w:rPr>
        <w:t>государственной информационной системе «Федеральный реестр государственных и муниципальных услуг (функций)»)</w:t>
      </w:r>
      <w:r>
        <w:rPr>
          <w:rFonts w:ascii="Tahoma" w:hAnsi="Tahoma" w:cs="Tahoma"/>
          <w:color w:val="000000"/>
          <w:sz w:val="13"/>
          <w:szCs w:val="13"/>
        </w:rPr>
        <w:br/>
      </w:r>
      <w:r>
        <w:rPr>
          <w:rFonts w:ascii="Tahoma" w:hAnsi="Tahoma" w:cs="Tahoma"/>
          <w:color w:val="000000"/>
          <w:sz w:val="13"/>
          <w:szCs w:val="13"/>
          <w:shd w:val="clear" w:color="auto" w:fill="FFFFFF"/>
        </w:rPr>
        <w:t>6. Установить, что:</w:t>
      </w:r>
      <w:r>
        <w:rPr>
          <w:rFonts w:ascii="Tahoma" w:hAnsi="Tahoma" w:cs="Tahoma"/>
          <w:color w:val="000000"/>
          <w:sz w:val="13"/>
          <w:szCs w:val="13"/>
        </w:rPr>
        <w:br/>
      </w:r>
      <w:r>
        <w:rPr>
          <w:rFonts w:ascii="Tahoma" w:hAnsi="Tahoma" w:cs="Tahoma"/>
          <w:color w:val="000000"/>
          <w:sz w:val="13"/>
          <w:szCs w:val="13"/>
          <w:shd w:val="clear" w:color="auto" w:fill="FFFFFF"/>
        </w:rPr>
        <w:t>настоящая проверка проводится с целью:    </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При установлении целей проводимой проверки указывается следующая информация:</w:t>
      </w:r>
      <w:r>
        <w:rPr>
          <w:rFonts w:ascii="Tahoma" w:hAnsi="Tahoma" w:cs="Tahoma"/>
          <w:color w:val="000000"/>
          <w:sz w:val="13"/>
          <w:szCs w:val="13"/>
        </w:rPr>
        <w:br/>
      </w:r>
      <w:r>
        <w:rPr>
          <w:rFonts w:ascii="Tahoma" w:hAnsi="Tahoma" w:cs="Tahoma"/>
          <w:color w:val="000000"/>
          <w:sz w:val="13"/>
          <w:szCs w:val="13"/>
          <w:shd w:val="clear" w:color="auto" w:fill="FFFFFF"/>
        </w:rPr>
        <w:t>а) в случае проведения плановой проверки:</w:t>
      </w:r>
      <w:r>
        <w:rPr>
          <w:rFonts w:ascii="Tahoma" w:hAnsi="Tahoma" w:cs="Tahoma"/>
          <w:color w:val="000000"/>
          <w:sz w:val="13"/>
          <w:szCs w:val="13"/>
        </w:rPr>
        <w:br/>
      </w:r>
      <w:r>
        <w:rPr>
          <w:rFonts w:ascii="Tahoma" w:hAnsi="Tahoma" w:cs="Tahoma"/>
          <w:color w:val="000000"/>
          <w:sz w:val="13"/>
          <w:szCs w:val="13"/>
          <w:shd w:val="clear" w:color="auto" w:fill="FFFFFF"/>
        </w:rPr>
        <w:t>- ссылка на утвержденный ежегодный план проведения плановых проверок;</w:t>
      </w:r>
      <w:r>
        <w:rPr>
          <w:rFonts w:ascii="Tahoma" w:hAnsi="Tahoma" w:cs="Tahoma"/>
          <w:color w:val="000000"/>
          <w:sz w:val="13"/>
          <w:szCs w:val="13"/>
        </w:rPr>
        <w:br/>
      </w:r>
      <w:r>
        <w:rPr>
          <w:rFonts w:ascii="Tahoma" w:hAnsi="Tahoma" w:cs="Tahoma"/>
          <w:color w:val="000000"/>
          <w:sz w:val="13"/>
          <w:szCs w:val="13"/>
          <w:shd w:val="clear" w:color="auto" w:fill="FFFFFF"/>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r>
        <w:rPr>
          <w:rFonts w:ascii="Tahoma" w:hAnsi="Tahoma" w:cs="Tahoma"/>
          <w:color w:val="000000"/>
          <w:sz w:val="13"/>
          <w:szCs w:val="13"/>
        </w:rPr>
        <w:br/>
      </w:r>
      <w:r>
        <w:rPr>
          <w:rFonts w:ascii="Tahoma" w:hAnsi="Tahoma" w:cs="Tahoma"/>
          <w:color w:val="000000"/>
          <w:sz w:val="13"/>
          <w:szCs w:val="13"/>
          <w:shd w:val="clear" w:color="auto" w:fill="FFFFFF"/>
        </w:rPr>
        <w:t>б) в случае проведения внеплановой проверки:</w:t>
      </w:r>
      <w:r>
        <w:rPr>
          <w:rFonts w:ascii="Tahoma" w:hAnsi="Tahoma" w:cs="Tahoma"/>
          <w:color w:val="000000"/>
          <w:sz w:val="13"/>
          <w:szCs w:val="13"/>
        </w:rPr>
        <w:br/>
      </w:r>
      <w:r>
        <w:rPr>
          <w:rFonts w:ascii="Tahoma" w:hAnsi="Tahoma" w:cs="Tahoma"/>
          <w:color w:val="000000"/>
          <w:sz w:val="13"/>
          <w:szCs w:val="13"/>
          <w:shd w:val="clear" w:color="auto" w:fill="FFFFFF"/>
        </w:rPr>
        <w:t>- реквизиты ранее выданного проверяемому лицу предписания об устранении выявленного нарушения, срок для исполнения которого истек;</w:t>
      </w:r>
      <w:r>
        <w:rPr>
          <w:rFonts w:ascii="Tahoma" w:hAnsi="Tahoma" w:cs="Tahoma"/>
          <w:color w:val="000000"/>
          <w:sz w:val="13"/>
          <w:szCs w:val="13"/>
        </w:rPr>
        <w:br/>
      </w:r>
      <w:r>
        <w:rPr>
          <w:rFonts w:ascii="Tahoma" w:hAnsi="Tahoma" w:cs="Tahoma"/>
          <w:color w:val="000000"/>
          <w:sz w:val="13"/>
          <w:szCs w:val="13"/>
          <w:shd w:val="clear" w:color="auto" w:fill="FFFFFF"/>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r>
        <w:rPr>
          <w:rFonts w:ascii="Tahoma" w:hAnsi="Tahoma" w:cs="Tahoma"/>
          <w:color w:val="000000"/>
          <w:sz w:val="13"/>
          <w:szCs w:val="13"/>
        </w:rPr>
        <w:br/>
      </w:r>
      <w:r>
        <w:rPr>
          <w:rFonts w:ascii="Tahoma" w:hAnsi="Tahoma" w:cs="Tahoma"/>
          <w:color w:val="000000"/>
          <w:sz w:val="13"/>
          <w:szCs w:val="13"/>
          <w:shd w:val="clear" w:color="auto" w:fill="FFFFFF"/>
        </w:rPr>
        <w:t>- реквизиты поступивших в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r>
        <w:rPr>
          <w:rFonts w:ascii="Tahoma" w:hAnsi="Tahoma" w:cs="Tahoma"/>
          <w:color w:val="000000"/>
          <w:sz w:val="13"/>
          <w:szCs w:val="13"/>
        </w:rPr>
        <w:br/>
      </w:r>
      <w:r>
        <w:rPr>
          <w:rFonts w:ascii="Tahoma" w:hAnsi="Tahoma" w:cs="Tahoma"/>
          <w:color w:val="000000"/>
          <w:sz w:val="13"/>
          <w:szCs w:val="13"/>
          <w:shd w:val="clear" w:color="auto" w:fill="FFFFFF"/>
        </w:rPr>
        <w:t>- реквизиты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r>
        <w:rPr>
          <w:rFonts w:ascii="Tahoma" w:hAnsi="Tahoma" w:cs="Tahoma"/>
          <w:color w:val="000000"/>
          <w:sz w:val="13"/>
          <w:szCs w:val="13"/>
        </w:rPr>
        <w:br/>
      </w:r>
      <w:r>
        <w:rPr>
          <w:rFonts w:ascii="Tahoma" w:hAnsi="Tahoma" w:cs="Tahoma"/>
          <w:color w:val="000000"/>
          <w:sz w:val="13"/>
          <w:szCs w:val="13"/>
          <w:shd w:val="clear" w:color="auto" w:fill="FFFFFF"/>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r>
        <w:rPr>
          <w:rFonts w:ascii="Tahoma" w:hAnsi="Tahoma" w:cs="Tahoma"/>
          <w:color w:val="000000"/>
          <w:sz w:val="13"/>
          <w:szCs w:val="13"/>
        </w:rPr>
        <w:br/>
      </w:r>
      <w:r>
        <w:rPr>
          <w:rFonts w:ascii="Tahoma" w:hAnsi="Tahoma" w:cs="Tahoma"/>
          <w:color w:val="000000"/>
          <w:sz w:val="13"/>
          <w:szCs w:val="13"/>
          <w:shd w:val="clear" w:color="auto" w:fill="FFFFFF"/>
        </w:rPr>
        <w:t>- сведения о выявленных в ходе проведения мероприятия по контролю без взаимодействия с юридическими лицами, индивидуальными предпринимателями индикаторах риска нарушения обязательных требований;</w:t>
      </w:r>
      <w:r>
        <w:rPr>
          <w:rFonts w:ascii="Tahoma" w:hAnsi="Tahoma" w:cs="Tahoma"/>
          <w:color w:val="000000"/>
          <w:sz w:val="13"/>
          <w:szCs w:val="13"/>
        </w:rPr>
        <w:br/>
      </w:r>
      <w:r>
        <w:rPr>
          <w:rFonts w:ascii="Tahoma" w:hAnsi="Tahoma" w:cs="Tahoma"/>
          <w:color w:val="000000"/>
          <w:sz w:val="13"/>
          <w:szCs w:val="13"/>
          <w:shd w:val="clear" w:color="auto" w:fill="FFFFFF"/>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r>
        <w:rPr>
          <w:rFonts w:ascii="Tahoma" w:hAnsi="Tahoma" w:cs="Tahoma"/>
          <w:color w:val="000000"/>
          <w:sz w:val="13"/>
          <w:szCs w:val="13"/>
        </w:rPr>
        <w:br/>
      </w:r>
      <w:r>
        <w:rPr>
          <w:rFonts w:ascii="Tahoma" w:hAnsi="Tahoma" w:cs="Tahoma"/>
          <w:color w:val="000000"/>
          <w:sz w:val="13"/>
          <w:szCs w:val="13"/>
          <w:shd w:val="clear" w:color="auto" w:fill="FFFFFF"/>
        </w:rPr>
        <w:t>- реквизиты прилагаемой к распоряжению о проведении проверки копии документа (рапорта, докладной записки и другие), представленного должностным лицом, обнаружившим нарушение;</w:t>
      </w:r>
      <w:r>
        <w:rPr>
          <w:rFonts w:ascii="Tahoma" w:hAnsi="Tahoma" w:cs="Tahoma"/>
          <w:color w:val="000000"/>
          <w:sz w:val="13"/>
          <w:szCs w:val="13"/>
        </w:rPr>
        <w:br/>
      </w:r>
      <w:r>
        <w:rPr>
          <w:rFonts w:ascii="Tahoma" w:hAnsi="Tahoma" w:cs="Tahoma"/>
          <w:color w:val="000000"/>
          <w:sz w:val="13"/>
          <w:szCs w:val="13"/>
          <w:shd w:val="clear" w:color="auto" w:fill="FFFFFF"/>
        </w:rPr>
        <w:t>задачами настоящей проверки являются:    </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7. Предметом настоящей проверки является (отметить нужное):</w:t>
      </w:r>
      <w:r>
        <w:rPr>
          <w:rFonts w:ascii="Tahoma" w:hAnsi="Tahoma" w:cs="Tahoma"/>
          <w:color w:val="000000"/>
          <w:sz w:val="13"/>
          <w:szCs w:val="13"/>
        </w:rPr>
        <w:br/>
      </w:r>
      <w:r>
        <w:rPr>
          <w:rFonts w:ascii="Tahoma" w:hAnsi="Tahoma" w:cs="Tahoma"/>
          <w:color w:val="000000"/>
          <w:sz w:val="13"/>
          <w:szCs w:val="13"/>
          <w:shd w:val="clear" w:color="auto" w:fill="FFFFFF"/>
        </w:rPr>
        <w:t>соблюдение обязательных требований и (или) требований, установленных муниципальными правовыми актами;</w:t>
      </w:r>
      <w:r>
        <w:rPr>
          <w:rFonts w:ascii="Tahoma" w:hAnsi="Tahoma" w:cs="Tahoma"/>
          <w:color w:val="000000"/>
          <w:sz w:val="13"/>
          <w:szCs w:val="13"/>
        </w:rPr>
        <w:br/>
      </w:r>
      <w:r>
        <w:rPr>
          <w:rFonts w:ascii="Tahoma" w:hAnsi="Tahoma" w:cs="Tahoma"/>
          <w:color w:val="000000"/>
          <w:sz w:val="13"/>
          <w:szCs w:val="13"/>
          <w:shd w:val="clear" w:color="auto" w:fill="FFFFFF"/>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r>
        <w:rPr>
          <w:rFonts w:ascii="Tahoma" w:hAnsi="Tahoma" w:cs="Tahoma"/>
          <w:color w:val="000000"/>
          <w:sz w:val="13"/>
          <w:szCs w:val="13"/>
        </w:rPr>
        <w:br/>
      </w:r>
      <w:r>
        <w:rPr>
          <w:rFonts w:ascii="Tahoma" w:hAnsi="Tahoma" w:cs="Tahoma"/>
          <w:color w:val="000000"/>
          <w:sz w:val="13"/>
          <w:szCs w:val="13"/>
          <w:shd w:val="clear" w:color="auto" w:fill="FFFFFF"/>
        </w:rPr>
        <w:t xml:space="preserve">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 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w:t>
      </w:r>
      <w:r>
        <w:rPr>
          <w:rFonts w:ascii="Tahoma" w:hAnsi="Tahoma" w:cs="Tahoma"/>
          <w:color w:val="000000"/>
          <w:sz w:val="13"/>
          <w:szCs w:val="13"/>
          <w:shd w:val="clear" w:color="auto" w:fill="FFFFFF"/>
        </w:rPr>
        <w:lastRenderedPageBreak/>
        <w:t>информационных ресурсах;</w:t>
      </w:r>
      <w:r>
        <w:rPr>
          <w:rFonts w:ascii="Tahoma" w:hAnsi="Tahoma" w:cs="Tahoma"/>
          <w:color w:val="000000"/>
          <w:sz w:val="13"/>
          <w:szCs w:val="13"/>
        </w:rPr>
        <w:br/>
      </w:r>
      <w:r>
        <w:rPr>
          <w:rFonts w:ascii="Tahoma" w:hAnsi="Tahoma" w:cs="Tahoma"/>
          <w:color w:val="000000"/>
          <w:sz w:val="13"/>
          <w:szCs w:val="13"/>
          <w:shd w:val="clear" w:color="auto" w:fill="FFFFFF"/>
        </w:rPr>
        <w:t>выполнение предписаний органов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проведение мероприятий:</w:t>
      </w:r>
      <w:r>
        <w:rPr>
          <w:rFonts w:ascii="Tahoma" w:hAnsi="Tahoma" w:cs="Tahoma"/>
          <w:color w:val="000000"/>
          <w:sz w:val="13"/>
          <w:szCs w:val="13"/>
        </w:rPr>
        <w:br/>
      </w:r>
      <w:r>
        <w:rPr>
          <w:rFonts w:ascii="Tahoma" w:hAnsi="Tahoma" w:cs="Tahoma"/>
          <w:color w:val="000000"/>
          <w:sz w:val="13"/>
          <w:szCs w:val="13"/>
          <w:shd w:val="clear" w:color="auto" w:fill="FFFFFF"/>
        </w:rPr>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r>
        <w:rPr>
          <w:rFonts w:ascii="Tahoma" w:hAnsi="Tahoma" w:cs="Tahoma"/>
          <w:color w:val="000000"/>
          <w:sz w:val="13"/>
          <w:szCs w:val="13"/>
        </w:rPr>
        <w:br/>
      </w:r>
      <w:r>
        <w:rPr>
          <w:rFonts w:ascii="Tahoma" w:hAnsi="Tahoma" w:cs="Tahoma"/>
          <w:color w:val="000000"/>
          <w:sz w:val="13"/>
          <w:szCs w:val="13"/>
          <w:shd w:val="clear" w:color="auto" w:fill="FFFFFF"/>
        </w:rPr>
        <w:t>по предупреждению возникновения чрезвычайных ситуаций природного и техногенного характера;</w:t>
      </w:r>
      <w:r>
        <w:rPr>
          <w:rFonts w:ascii="Tahoma" w:hAnsi="Tahoma" w:cs="Tahoma"/>
          <w:color w:val="000000"/>
          <w:sz w:val="13"/>
          <w:szCs w:val="13"/>
        </w:rPr>
        <w:br/>
      </w:r>
      <w:r>
        <w:rPr>
          <w:rFonts w:ascii="Tahoma" w:hAnsi="Tahoma" w:cs="Tahoma"/>
          <w:color w:val="000000"/>
          <w:sz w:val="13"/>
          <w:szCs w:val="13"/>
          <w:shd w:val="clear" w:color="auto" w:fill="FFFFFF"/>
        </w:rPr>
        <w:t>по обеспечению безопасности государства;</w:t>
      </w:r>
      <w:r>
        <w:rPr>
          <w:rFonts w:ascii="Tahoma" w:hAnsi="Tahoma" w:cs="Tahoma"/>
          <w:color w:val="000000"/>
          <w:sz w:val="13"/>
          <w:szCs w:val="13"/>
        </w:rPr>
        <w:br/>
      </w:r>
      <w:r>
        <w:rPr>
          <w:rFonts w:ascii="Tahoma" w:hAnsi="Tahoma" w:cs="Tahoma"/>
          <w:color w:val="000000"/>
          <w:sz w:val="13"/>
          <w:szCs w:val="13"/>
          <w:shd w:val="clear" w:color="auto" w:fill="FFFFFF"/>
        </w:rPr>
        <w:t>по ликвидации последствий причинения такого вреда.</w:t>
      </w:r>
      <w:r>
        <w:rPr>
          <w:rFonts w:ascii="Tahoma" w:hAnsi="Tahoma" w:cs="Tahoma"/>
          <w:color w:val="000000"/>
          <w:sz w:val="13"/>
          <w:szCs w:val="13"/>
        </w:rPr>
        <w:br/>
      </w:r>
      <w:r>
        <w:rPr>
          <w:rFonts w:ascii="Tahoma" w:hAnsi="Tahoma" w:cs="Tahoma"/>
          <w:color w:val="000000"/>
          <w:sz w:val="13"/>
          <w:szCs w:val="13"/>
          <w:shd w:val="clear" w:color="auto" w:fill="FFFFFF"/>
        </w:rPr>
        <w:t>8. Срок проведения проверки:    </w:t>
      </w:r>
      <w:r>
        <w:rPr>
          <w:rFonts w:ascii="Tahoma" w:hAnsi="Tahoma" w:cs="Tahoma"/>
          <w:color w:val="000000"/>
          <w:sz w:val="13"/>
          <w:szCs w:val="13"/>
        </w:rPr>
        <w:br/>
      </w:r>
      <w:r>
        <w:rPr>
          <w:rFonts w:ascii="Tahoma" w:hAnsi="Tahoma" w:cs="Tahoma"/>
          <w:color w:val="000000"/>
          <w:sz w:val="13"/>
          <w:szCs w:val="13"/>
          <w:shd w:val="clear" w:color="auto" w:fill="FFFFFF"/>
        </w:rPr>
        <w:t>К проведению проверки приступить с    «        »        20         года.</w:t>
      </w:r>
      <w:r>
        <w:rPr>
          <w:rFonts w:ascii="Tahoma" w:hAnsi="Tahoma" w:cs="Tahoma"/>
          <w:color w:val="000000"/>
          <w:sz w:val="13"/>
          <w:szCs w:val="13"/>
        </w:rPr>
        <w:br/>
      </w:r>
      <w:r>
        <w:rPr>
          <w:rFonts w:ascii="Tahoma" w:hAnsi="Tahoma" w:cs="Tahoma"/>
          <w:color w:val="000000"/>
          <w:sz w:val="13"/>
          <w:szCs w:val="13"/>
          <w:shd w:val="clear" w:color="auto" w:fill="FFFFFF"/>
        </w:rPr>
        <w:t>Проверку окончить не позднее    «        »        20         года.</w:t>
      </w:r>
      <w:r>
        <w:rPr>
          <w:rFonts w:ascii="Tahoma" w:hAnsi="Tahoma" w:cs="Tahoma"/>
          <w:color w:val="000000"/>
          <w:sz w:val="13"/>
          <w:szCs w:val="13"/>
        </w:rPr>
        <w:br/>
      </w:r>
      <w:r>
        <w:rPr>
          <w:rFonts w:ascii="Tahoma" w:hAnsi="Tahoma" w:cs="Tahoma"/>
          <w:color w:val="000000"/>
          <w:sz w:val="13"/>
          <w:szCs w:val="13"/>
          <w:shd w:val="clear" w:color="auto" w:fill="FFFFFF"/>
        </w:rPr>
        <w:t>9. Правовые основания проведения проверки:    </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(ссылка на положение нормативного правового акта, в соответствии с которым осуществляется проверка)</w:t>
      </w:r>
      <w:r>
        <w:rPr>
          <w:rFonts w:ascii="Tahoma" w:hAnsi="Tahoma" w:cs="Tahoma"/>
          <w:color w:val="000000"/>
          <w:sz w:val="13"/>
          <w:szCs w:val="13"/>
        </w:rPr>
        <w:br/>
      </w:r>
      <w:r>
        <w:rPr>
          <w:rFonts w:ascii="Tahoma" w:hAnsi="Tahoma" w:cs="Tahoma"/>
          <w:color w:val="000000"/>
          <w:sz w:val="13"/>
          <w:szCs w:val="13"/>
          <w:shd w:val="clear" w:color="auto" w:fill="FFFFFF"/>
        </w:rPr>
        <w:t>10. Обязательные требования и (или) требования, установленные муниципальными правовыми актами, подлежащие проверке</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r>
        <w:rPr>
          <w:rFonts w:ascii="Tahoma" w:hAnsi="Tahoma" w:cs="Tahoma"/>
          <w:color w:val="000000"/>
          <w:sz w:val="13"/>
          <w:szCs w:val="13"/>
        </w:rPr>
        <w:br/>
      </w:r>
      <w:r>
        <w:rPr>
          <w:rFonts w:ascii="Tahoma" w:hAnsi="Tahoma" w:cs="Tahoma"/>
          <w:color w:val="000000"/>
          <w:sz w:val="13"/>
          <w:szCs w:val="13"/>
          <w:shd w:val="clear" w:color="auto" w:fill="FFFFFF"/>
        </w:rPr>
        <w:t>1)    </w:t>
      </w:r>
      <w:r>
        <w:rPr>
          <w:rFonts w:ascii="Tahoma" w:hAnsi="Tahoma" w:cs="Tahoma"/>
          <w:color w:val="000000"/>
          <w:sz w:val="13"/>
          <w:szCs w:val="13"/>
        </w:rPr>
        <w:br/>
      </w:r>
      <w:r>
        <w:rPr>
          <w:rFonts w:ascii="Tahoma" w:hAnsi="Tahoma" w:cs="Tahoma"/>
          <w:color w:val="000000"/>
          <w:sz w:val="13"/>
          <w:szCs w:val="13"/>
          <w:shd w:val="clear" w:color="auto" w:fill="FFFFFF"/>
        </w:rPr>
        <w:t>2)    </w:t>
      </w:r>
      <w:r>
        <w:rPr>
          <w:rFonts w:ascii="Tahoma" w:hAnsi="Tahoma" w:cs="Tahoma"/>
          <w:color w:val="000000"/>
          <w:sz w:val="13"/>
          <w:szCs w:val="13"/>
        </w:rPr>
        <w:br/>
      </w:r>
      <w:r>
        <w:rPr>
          <w:rFonts w:ascii="Tahoma" w:hAnsi="Tahoma" w:cs="Tahoma"/>
          <w:color w:val="000000"/>
          <w:sz w:val="13"/>
          <w:szCs w:val="13"/>
          <w:shd w:val="clear" w:color="auto" w:fill="FFFFFF"/>
        </w:rPr>
        <w:t>3)    </w:t>
      </w:r>
      <w:r>
        <w:rPr>
          <w:rFonts w:ascii="Tahoma" w:hAnsi="Tahoma" w:cs="Tahoma"/>
          <w:color w:val="000000"/>
          <w:sz w:val="13"/>
          <w:szCs w:val="13"/>
        </w:rPr>
        <w:br/>
      </w:r>
      <w:r>
        <w:rPr>
          <w:rFonts w:ascii="Tahoma" w:hAnsi="Tahoma" w:cs="Tahoma"/>
          <w:color w:val="000000"/>
          <w:sz w:val="13"/>
          <w:szCs w:val="13"/>
          <w:shd w:val="clear" w:color="auto" w:fill="FFFFFF"/>
        </w:rPr>
        <w:t>12. Перечень положений об осуществлении муниципального контроля, административных регламентов по осуществлению муниципального контроля (при их наличии):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(с указанием наименований, номеров и дат их принятия)</w:t>
      </w:r>
      <w:r>
        <w:rPr>
          <w:rFonts w:ascii="Tahoma" w:hAnsi="Tahoma" w:cs="Tahoma"/>
          <w:color w:val="000000"/>
          <w:sz w:val="13"/>
          <w:szCs w:val="13"/>
        </w:rPr>
        <w:br/>
      </w:r>
      <w:r>
        <w:rPr>
          <w:rFonts w:ascii="Tahoma" w:hAnsi="Tahoma" w:cs="Tahoma"/>
          <w:color w:val="000000"/>
          <w:sz w:val="13"/>
          <w:szCs w:val="13"/>
          <w:shd w:val="clear" w:color="auto" w:fill="FFFFFF"/>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        </w:t>
      </w:r>
      <w:r>
        <w:rPr>
          <w:rFonts w:ascii="Tahoma" w:hAnsi="Tahoma" w:cs="Tahoma"/>
          <w:color w:val="000000"/>
          <w:sz w:val="13"/>
          <w:szCs w:val="13"/>
        </w:rPr>
        <w:br/>
      </w:r>
      <w:r>
        <w:rPr>
          <w:rFonts w:ascii="Tahoma" w:hAnsi="Tahoma" w:cs="Tahoma"/>
          <w:color w:val="000000"/>
          <w:sz w:val="13"/>
          <w:szCs w:val="13"/>
          <w:shd w:val="clear" w:color="auto" w:fill="FFFFFF"/>
        </w:rPr>
        <w:t>        </w:t>
      </w:r>
      <w:r>
        <w:rPr>
          <w:rFonts w:ascii="Tahoma" w:hAnsi="Tahoma" w:cs="Tahoma"/>
          <w:color w:val="000000"/>
          <w:sz w:val="13"/>
          <w:szCs w:val="13"/>
        </w:rPr>
        <w:br/>
      </w:r>
      <w:r>
        <w:rPr>
          <w:rFonts w:ascii="Tahoma" w:hAnsi="Tahoma" w:cs="Tahoma"/>
          <w:color w:val="000000"/>
          <w:sz w:val="13"/>
          <w:szCs w:val="13"/>
          <w:shd w:val="clear" w:color="auto" w:fill="FFFFFF"/>
        </w:rPr>
        <w:t>(должность, фамилия, инициалы руководителя, заместителя руководителя органа муниципального контроля, издавшего распоряжение о проведении проверки)        (подпись, заверенная печатью)</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(фамилия, имя, отчество (последнее — при наличии) и должность должностного лица, непосредственно подготовившего проект распоряжения (приказа),контактный телефон, электронный адрес (при наличии))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ПРИЛОЖЕНИЕ № 3</w:t>
      </w:r>
      <w:r>
        <w:rPr>
          <w:rFonts w:ascii="Tahoma" w:hAnsi="Tahoma" w:cs="Tahoma"/>
          <w:color w:val="000000"/>
          <w:sz w:val="13"/>
          <w:szCs w:val="13"/>
        </w:rPr>
        <w:br/>
      </w:r>
      <w:r>
        <w:rPr>
          <w:rFonts w:ascii="Tahoma" w:hAnsi="Tahoma" w:cs="Tahoma"/>
          <w:color w:val="000000"/>
          <w:sz w:val="13"/>
          <w:szCs w:val="13"/>
          <w:shd w:val="clear" w:color="auto" w:fill="FFFFFF"/>
        </w:rPr>
        <w:t>к административному регламенту</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Шаблон уведомления о проведении проверки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                            __________________________________</w:t>
      </w:r>
      <w:r>
        <w:rPr>
          <w:rFonts w:ascii="Tahoma" w:hAnsi="Tahoma" w:cs="Tahoma"/>
          <w:color w:val="000000"/>
          <w:sz w:val="13"/>
          <w:szCs w:val="13"/>
        </w:rPr>
        <w:br/>
      </w:r>
      <w:r>
        <w:rPr>
          <w:rFonts w:ascii="Tahoma" w:hAnsi="Tahoma" w:cs="Tahoma"/>
          <w:color w:val="000000"/>
          <w:sz w:val="13"/>
          <w:szCs w:val="13"/>
          <w:shd w:val="clear" w:color="auto" w:fill="FFFFFF"/>
        </w:rPr>
        <w:t>                        (наименование юридического, физического лица)</w:t>
      </w:r>
      <w:r>
        <w:rPr>
          <w:rFonts w:ascii="Tahoma" w:hAnsi="Tahoma" w:cs="Tahoma"/>
          <w:color w:val="000000"/>
          <w:sz w:val="13"/>
          <w:szCs w:val="13"/>
        </w:rPr>
        <w:br/>
      </w:r>
      <w:r>
        <w:rPr>
          <w:rFonts w:ascii="Tahoma" w:hAnsi="Tahoma" w:cs="Tahoma"/>
          <w:color w:val="000000"/>
          <w:sz w:val="13"/>
          <w:szCs w:val="13"/>
          <w:shd w:val="clear" w:color="auto" w:fill="FFFFFF"/>
        </w:rPr>
        <w:t>                            ___________________________________</w:t>
      </w:r>
      <w:r>
        <w:rPr>
          <w:rFonts w:ascii="Tahoma" w:hAnsi="Tahoma" w:cs="Tahoma"/>
          <w:color w:val="000000"/>
          <w:sz w:val="13"/>
          <w:szCs w:val="13"/>
        </w:rPr>
        <w:br/>
      </w:r>
      <w:r>
        <w:rPr>
          <w:rFonts w:ascii="Tahoma" w:hAnsi="Tahoma" w:cs="Tahoma"/>
          <w:color w:val="000000"/>
          <w:sz w:val="13"/>
          <w:szCs w:val="13"/>
          <w:shd w:val="clear" w:color="auto" w:fill="FFFFFF"/>
        </w:rPr>
        <w:t>                            ___________________________________</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Уведомление</w:t>
      </w:r>
      <w:r>
        <w:rPr>
          <w:rFonts w:ascii="Tahoma" w:hAnsi="Tahoma" w:cs="Tahoma"/>
          <w:color w:val="000000"/>
          <w:sz w:val="13"/>
          <w:szCs w:val="13"/>
        </w:rPr>
        <w:br/>
      </w:r>
      <w:r>
        <w:rPr>
          <w:rFonts w:ascii="Tahoma" w:hAnsi="Tahoma" w:cs="Tahoma"/>
          <w:color w:val="000000"/>
          <w:sz w:val="13"/>
          <w:szCs w:val="13"/>
          <w:shd w:val="clear" w:color="auto" w:fill="FFFFFF"/>
        </w:rPr>
        <w:t>о проведении проверки</w:t>
      </w:r>
      <w:r>
        <w:rPr>
          <w:rFonts w:ascii="Tahoma" w:hAnsi="Tahoma" w:cs="Tahoma"/>
          <w:color w:val="000000"/>
          <w:sz w:val="13"/>
          <w:szCs w:val="13"/>
        </w:rPr>
        <w:br/>
      </w:r>
      <w:r>
        <w:rPr>
          <w:rFonts w:ascii="Tahoma" w:hAnsi="Tahoma" w:cs="Tahoma"/>
          <w:color w:val="000000"/>
          <w:sz w:val="13"/>
          <w:szCs w:val="13"/>
          <w:shd w:val="clear" w:color="auto" w:fill="FFFFFF"/>
        </w:rPr>
        <w:t>«__» __________20___г. № ___________</w:t>
      </w:r>
      <w:r>
        <w:rPr>
          <w:rFonts w:ascii="Tahoma" w:hAnsi="Tahoma" w:cs="Tahoma"/>
          <w:color w:val="000000"/>
          <w:sz w:val="13"/>
          <w:szCs w:val="13"/>
        </w:rPr>
        <w:br/>
      </w:r>
      <w:r>
        <w:rPr>
          <w:rFonts w:ascii="Tahoma" w:hAnsi="Tahoma" w:cs="Tahoma"/>
          <w:color w:val="000000"/>
          <w:sz w:val="13"/>
          <w:szCs w:val="13"/>
          <w:shd w:val="clear" w:color="auto" w:fill="FFFFFF"/>
        </w:rPr>
        <w:t>В соответствии с Административным регламентом осуществления муниципального контроля за соблюдением правил благоустройства территории муниципального образования, утвержденный Постановлением Администрации __</w:t>
      </w:r>
      <w:r w:rsidR="00317BA8">
        <w:rPr>
          <w:rFonts w:ascii="Tahoma" w:hAnsi="Tahoma" w:cs="Tahoma"/>
          <w:color w:val="000000"/>
          <w:sz w:val="13"/>
          <w:szCs w:val="13"/>
          <w:shd w:val="clear" w:color="auto" w:fill="FFFFFF"/>
        </w:rPr>
        <w:t>_________________ сельсовета Горшечен</w:t>
      </w:r>
      <w:r>
        <w:rPr>
          <w:rFonts w:ascii="Tahoma" w:hAnsi="Tahoma" w:cs="Tahoma"/>
          <w:color w:val="000000"/>
          <w:sz w:val="13"/>
          <w:szCs w:val="13"/>
          <w:shd w:val="clear" w:color="auto" w:fill="FFFFFF"/>
        </w:rPr>
        <w:t>ского района, прошу Вас (или вашего представителя с доверенностью) прибыть в __________________________________</w:t>
      </w:r>
      <w:r>
        <w:rPr>
          <w:rFonts w:ascii="Tahoma" w:hAnsi="Tahoma" w:cs="Tahoma"/>
          <w:color w:val="000000"/>
          <w:sz w:val="13"/>
          <w:szCs w:val="13"/>
        </w:rPr>
        <w:br/>
      </w:r>
      <w:r>
        <w:rPr>
          <w:rFonts w:ascii="Tahoma" w:hAnsi="Tahoma" w:cs="Tahoma"/>
          <w:color w:val="000000"/>
          <w:sz w:val="13"/>
          <w:szCs w:val="13"/>
          <w:shd w:val="clear" w:color="auto" w:fill="FFFFFF"/>
        </w:rPr>
        <w:t>по вопросу правомерности в области муниципального контроля за соблюдением правил благоустройства территории муниципального образования _______________</w:t>
      </w:r>
      <w:r>
        <w:rPr>
          <w:rFonts w:ascii="Tahoma" w:hAnsi="Tahoma" w:cs="Tahoma"/>
          <w:color w:val="000000"/>
          <w:sz w:val="13"/>
          <w:szCs w:val="13"/>
        </w:rPr>
        <w:br/>
      </w:r>
      <w:r>
        <w:rPr>
          <w:rFonts w:ascii="Tahoma" w:hAnsi="Tahoma" w:cs="Tahoma"/>
          <w:color w:val="000000"/>
          <w:sz w:val="13"/>
          <w:szCs w:val="13"/>
          <w:shd w:val="clear" w:color="auto" w:fill="FFFFFF"/>
        </w:rPr>
        <w:t>При себе необходимо иметь оригиналы и копии следующих документов (при наличии):________________________________________________________________</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Дата и время прибытия: «___» ____________ 20__г. к _________________часам</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Специалист по муниципальному</w:t>
      </w:r>
      <w:r>
        <w:rPr>
          <w:rFonts w:ascii="Tahoma" w:hAnsi="Tahoma" w:cs="Tahoma"/>
          <w:color w:val="000000"/>
          <w:sz w:val="13"/>
          <w:szCs w:val="13"/>
        </w:rPr>
        <w:br/>
      </w:r>
      <w:r>
        <w:rPr>
          <w:rFonts w:ascii="Tahoma" w:hAnsi="Tahoma" w:cs="Tahoma"/>
          <w:color w:val="000000"/>
          <w:sz w:val="13"/>
          <w:szCs w:val="13"/>
          <w:shd w:val="clear" w:color="auto" w:fill="FFFFFF"/>
        </w:rPr>
        <w:t>контролю             _______________ ________________</w:t>
      </w:r>
      <w:r>
        <w:rPr>
          <w:rFonts w:ascii="Tahoma" w:hAnsi="Tahoma" w:cs="Tahoma"/>
          <w:color w:val="000000"/>
          <w:sz w:val="13"/>
          <w:szCs w:val="13"/>
        </w:rPr>
        <w:br/>
      </w:r>
      <w:r>
        <w:rPr>
          <w:rFonts w:ascii="Tahoma" w:hAnsi="Tahoma" w:cs="Tahoma"/>
          <w:color w:val="000000"/>
          <w:sz w:val="13"/>
          <w:szCs w:val="13"/>
          <w:shd w:val="clear" w:color="auto" w:fill="FFFFFF"/>
        </w:rPr>
        <w:t>                     (подпись)        (Ф.И.О)</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Уведомление получил: _______________ _________________</w:t>
      </w:r>
      <w:r>
        <w:rPr>
          <w:rFonts w:ascii="Tahoma" w:hAnsi="Tahoma" w:cs="Tahoma"/>
          <w:color w:val="000000"/>
          <w:sz w:val="13"/>
          <w:szCs w:val="13"/>
        </w:rPr>
        <w:br/>
      </w:r>
      <w:r>
        <w:rPr>
          <w:rFonts w:ascii="Tahoma" w:hAnsi="Tahoma" w:cs="Tahoma"/>
          <w:color w:val="000000"/>
          <w:sz w:val="13"/>
          <w:szCs w:val="13"/>
          <w:shd w:val="clear" w:color="auto" w:fill="FFFFFF"/>
        </w:rPr>
        <w:t>                          (подпись)                     (Ф.И.О)</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lastRenderedPageBreak/>
        <w:br/>
      </w:r>
      <w:r>
        <w:rPr>
          <w:rFonts w:ascii="Tahoma" w:hAnsi="Tahoma" w:cs="Tahoma"/>
          <w:color w:val="000000"/>
          <w:sz w:val="13"/>
          <w:szCs w:val="13"/>
        </w:rPr>
        <w:br/>
      </w:r>
      <w:r>
        <w:rPr>
          <w:rFonts w:ascii="Tahoma" w:hAnsi="Tahoma" w:cs="Tahoma"/>
          <w:color w:val="000000"/>
          <w:sz w:val="13"/>
          <w:szCs w:val="13"/>
          <w:shd w:val="clear" w:color="auto" w:fill="FFFFFF"/>
        </w:rPr>
        <w:t>ПРИЛОЖЕНИЕ № 4</w:t>
      </w:r>
      <w:r>
        <w:rPr>
          <w:rFonts w:ascii="Tahoma" w:hAnsi="Tahoma" w:cs="Tahoma"/>
          <w:color w:val="000000"/>
          <w:sz w:val="13"/>
          <w:szCs w:val="13"/>
        </w:rPr>
        <w:br/>
      </w:r>
      <w:r>
        <w:rPr>
          <w:rFonts w:ascii="Tahoma" w:hAnsi="Tahoma" w:cs="Tahoma"/>
          <w:color w:val="000000"/>
          <w:sz w:val="13"/>
          <w:szCs w:val="13"/>
          <w:shd w:val="clear" w:color="auto" w:fill="FFFFFF"/>
        </w:rPr>
        <w:t>к административному регламенту</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Шаблон акта проверки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(наименование органа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    “        ”        20        г.</w:t>
      </w:r>
      <w:r>
        <w:rPr>
          <w:rFonts w:ascii="Tahoma" w:hAnsi="Tahoma" w:cs="Tahoma"/>
          <w:color w:val="000000"/>
          <w:sz w:val="13"/>
          <w:szCs w:val="13"/>
        </w:rPr>
        <w:br/>
      </w:r>
      <w:r>
        <w:rPr>
          <w:rFonts w:ascii="Tahoma" w:hAnsi="Tahoma" w:cs="Tahoma"/>
          <w:color w:val="000000"/>
          <w:sz w:val="13"/>
          <w:szCs w:val="13"/>
          <w:shd w:val="clear" w:color="auto" w:fill="FFFFFF"/>
        </w:rPr>
        <w:t>(место составления акта)        (дата составления акта)</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(время составления акта)</w:t>
      </w:r>
      <w:r>
        <w:rPr>
          <w:rFonts w:ascii="Tahoma" w:hAnsi="Tahoma" w:cs="Tahoma"/>
          <w:color w:val="000000"/>
          <w:sz w:val="13"/>
          <w:szCs w:val="13"/>
        </w:rPr>
        <w:br/>
      </w:r>
      <w:r>
        <w:rPr>
          <w:rFonts w:ascii="Tahoma" w:hAnsi="Tahoma" w:cs="Tahoma"/>
          <w:color w:val="000000"/>
          <w:sz w:val="13"/>
          <w:szCs w:val="13"/>
          <w:shd w:val="clear" w:color="auto" w:fill="FFFFFF"/>
        </w:rPr>
        <w:t>АКТ ПРОВЕРКИ</w:t>
      </w:r>
      <w:r>
        <w:rPr>
          <w:rFonts w:ascii="Tahoma" w:hAnsi="Tahoma" w:cs="Tahoma"/>
          <w:color w:val="000000"/>
          <w:sz w:val="13"/>
          <w:szCs w:val="13"/>
        </w:rPr>
        <w:br/>
      </w:r>
      <w:r>
        <w:rPr>
          <w:rFonts w:ascii="Tahoma" w:hAnsi="Tahoma" w:cs="Tahoma"/>
          <w:color w:val="000000"/>
          <w:sz w:val="13"/>
          <w:szCs w:val="13"/>
          <w:shd w:val="clear" w:color="auto" w:fill="FFFFFF"/>
        </w:rPr>
        <w:t>органом муниципального контроля гражданина</w:t>
      </w:r>
      <w:r>
        <w:rPr>
          <w:rFonts w:ascii="Tahoma" w:hAnsi="Tahoma" w:cs="Tahoma"/>
          <w:color w:val="000000"/>
          <w:sz w:val="13"/>
          <w:szCs w:val="13"/>
        </w:rPr>
        <w:br/>
      </w:r>
      <w:r>
        <w:rPr>
          <w:rFonts w:ascii="Tahoma" w:hAnsi="Tahoma" w:cs="Tahoma"/>
          <w:color w:val="000000"/>
          <w:sz w:val="13"/>
          <w:szCs w:val="13"/>
          <w:shd w:val="clear" w:color="auto" w:fill="FFFFFF"/>
        </w:rPr>
        <w:t>№    </w:t>
      </w:r>
      <w:r>
        <w:rPr>
          <w:rFonts w:ascii="Tahoma" w:hAnsi="Tahoma" w:cs="Tahoma"/>
          <w:color w:val="000000"/>
          <w:sz w:val="13"/>
          <w:szCs w:val="13"/>
        </w:rPr>
        <w:br/>
      </w:r>
      <w:r>
        <w:rPr>
          <w:rFonts w:ascii="Tahoma" w:hAnsi="Tahoma" w:cs="Tahoma"/>
          <w:color w:val="000000"/>
          <w:sz w:val="13"/>
          <w:szCs w:val="13"/>
          <w:shd w:val="clear" w:color="auto" w:fill="FFFFFF"/>
        </w:rPr>
        <w:t>По адресу/адресам: ______________________________________________________</w:t>
      </w:r>
      <w:r>
        <w:rPr>
          <w:rFonts w:ascii="Tahoma" w:hAnsi="Tahoma" w:cs="Tahoma"/>
          <w:color w:val="000000"/>
          <w:sz w:val="13"/>
          <w:szCs w:val="13"/>
        </w:rPr>
        <w:br/>
      </w:r>
      <w:r>
        <w:rPr>
          <w:rFonts w:ascii="Tahoma" w:hAnsi="Tahoma" w:cs="Tahoma"/>
          <w:color w:val="000000"/>
          <w:sz w:val="13"/>
          <w:szCs w:val="13"/>
          <w:shd w:val="clear" w:color="auto" w:fill="FFFFFF"/>
        </w:rPr>
        <w:t>(место проведения проверки)</w:t>
      </w:r>
      <w:r>
        <w:rPr>
          <w:rFonts w:ascii="Tahoma" w:hAnsi="Tahoma" w:cs="Tahoma"/>
          <w:color w:val="000000"/>
          <w:sz w:val="13"/>
          <w:szCs w:val="13"/>
        </w:rPr>
        <w:br/>
      </w:r>
      <w:r>
        <w:rPr>
          <w:rFonts w:ascii="Tahoma" w:hAnsi="Tahoma" w:cs="Tahoma"/>
          <w:color w:val="000000"/>
          <w:sz w:val="13"/>
          <w:szCs w:val="13"/>
          <w:shd w:val="clear" w:color="auto" w:fill="FFFFFF"/>
        </w:rPr>
        <w:t>На основании: ___________________________________________________________</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(вид документа с указанием реквизитов (номер, дата))</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была проведена __________________________________ проверка в отношении:</w:t>
      </w:r>
      <w:r>
        <w:rPr>
          <w:rFonts w:ascii="Tahoma" w:hAnsi="Tahoma" w:cs="Tahoma"/>
          <w:color w:val="000000"/>
          <w:sz w:val="13"/>
          <w:szCs w:val="13"/>
        </w:rPr>
        <w:br/>
      </w:r>
      <w:r>
        <w:rPr>
          <w:rFonts w:ascii="Tahoma" w:hAnsi="Tahoma" w:cs="Tahoma"/>
          <w:color w:val="000000"/>
          <w:sz w:val="13"/>
          <w:szCs w:val="13"/>
          <w:shd w:val="clear" w:color="auto" w:fill="FFFFFF"/>
        </w:rPr>
        <w:t>    (внеплановая, документарная/выездная)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(фамилия, имя, отчество гражданина)</w:t>
      </w:r>
      <w:r>
        <w:rPr>
          <w:rFonts w:ascii="Tahoma" w:hAnsi="Tahoma" w:cs="Tahoma"/>
          <w:color w:val="000000"/>
          <w:sz w:val="13"/>
          <w:szCs w:val="13"/>
        </w:rPr>
        <w:br/>
      </w:r>
      <w:r>
        <w:rPr>
          <w:rFonts w:ascii="Tahoma" w:hAnsi="Tahoma" w:cs="Tahoma"/>
          <w:color w:val="000000"/>
          <w:sz w:val="13"/>
          <w:szCs w:val="13"/>
          <w:shd w:val="clear" w:color="auto" w:fill="FFFFFF"/>
        </w:rPr>
        <w:t>Дата и время проведения проверки:</w:t>
      </w:r>
      <w:r>
        <w:rPr>
          <w:rFonts w:ascii="Tahoma" w:hAnsi="Tahoma" w:cs="Tahoma"/>
          <w:color w:val="000000"/>
          <w:sz w:val="13"/>
          <w:szCs w:val="13"/>
        </w:rPr>
        <w:br/>
      </w:r>
      <w:r>
        <w:rPr>
          <w:rFonts w:ascii="Tahoma" w:hAnsi="Tahoma" w:cs="Tahoma"/>
          <w:color w:val="000000"/>
          <w:sz w:val="13"/>
          <w:szCs w:val="13"/>
          <w:shd w:val="clear" w:color="auto" w:fill="FFFFFF"/>
        </w:rPr>
        <w:t>“        ”        20        г. с        час.        мин. до        час.        мин. Продолжительность    </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Общая продолжительность проверки:</w:t>
      </w:r>
      <w:r>
        <w:rPr>
          <w:rFonts w:ascii="Tahoma" w:hAnsi="Tahoma" w:cs="Tahoma"/>
          <w:color w:val="000000"/>
          <w:sz w:val="13"/>
          <w:szCs w:val="13"/>
        </w:rPr>
        <w:br/>
      </w:r>
      <w:r>
        <w:rPr>
          <w:rFonts w:ascii="Tahoma" w:hAnsi="Tahoma" w:cs="Tahoma"/>
          <w:color w:val="000000"/>
          <w:sz w:val="13"/>
          <w:szCs w:val="13"/>
          <w:shd w:val="clear" w:color="auto" w:fill="FFFFFF"/>
        </w:rPr>
        <w:t>(рабочих дней/часов)</w:t>
      </w:r>
      <w:r>
        <w:rPr>
          <w:rFonts w:ascii="Tahoma" w:hAnsi="Tahoma" w:cs="Tahoma"/>
          <w:color w:val="000000"/>
          <w:sz w:val="13"/>
          <w:szCs w:val="13"/>
        </w:rPr>
        <w:br/>
      </w:r>
      <w:r>
        <w:rPr>
          <w:rFonts w:ascii="Tahoma" w:hAnsi="Tahoma" w:cs="Tahoma"/>
          <w:color w:val="000000"/>
          <w:sz w:val="13"/>
          <w:szCs w:val="13"/>
          <w:shd w:val="clear" w:color="auto" w:fill="FFFFFF"/>
        </w:rPr>
        <w:t>Акт составлен: ___________________________________________________________</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(наименование органа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С копией распоряжения о проведении проверки ознакомлен(ы): (заполняется при проведении выездной проверки)</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(фамилии, инициалы, подпись, дата, время)</w:t>
      </w:r>
      <w:r>
        <w:rPr>
          <w:rFonts w:ascii="Tahoma" w:hAnsi="Tahoma" w:cs="Tahoma"/>
          <w:color w:val="000000"/>
          <w:sz w:val="13"/>
          <w:szCs w:val="13"/>
        </w:rPr>
        <w:br/>
      </w:r>
      <w:r>
        <w:rPr>
          <w:rFonts w:ascii="Tahoma" w:hAnsi="Tahoma" w:cs="Tahoma"/>
          <w:color w:val="000000"/>
          <w:sz w:val="13"/>
          <w:szCs w:val="13"/>
          <w:shd w:val="clear" w:color="auto" w:fill="FFFFFF"/>
        </w:rPr>
        <w:t>Лицо(а), проводившее проверку: ____________________________________________</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r>
        <w:rPr>
          <w:rFonts w:ascii="Tahoma" w:hAnsi="Tahoma" w:cs="Tahoma"/>
          <w:color w:val="000000"/>
          <w:sz w:val="13"/>
          <w:szCs w:val="13"/>
        </w:rPr>
        <w:br/>
      </w:r>
      <w:r>
        <w:rPr>
          <w:rFonts w:ascii="Tahoma" w:hAnsi="Tahoma" w:cs="Tahoma"/>
          <w:color w:val="000000"/>
          <w:sz w:val="13"/>
          <w:szCs w:val="13"/>
          <w:shd w:val="clear" w:color="auto" w:fill="FFFFFF"/>
        </w:rPr>
        <w:t>При проведении проверки присутствовали: ___________________________________</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(фамилия, имя, отчество),</w:t>
      </w:r>
      <w:r>
        <w:rPr>
          <w:rFonts w:ascii="Tahoma" w:hAnsi="Tahoma" w:cs="Tahoma"/>
          <w:color w:val="000000"/>
          <w:sz w:val="13"/>
          <w:szCs w:val="13"/>
        </w:rPr>
        <w:br/>
      </w:r>
      <w:r>
        <w:rPr>
          <w:rFonts w:ascii="Tahoma" w:hAnsi="Tahoma" w:cs="Tahoma"/>
          <w:color w:val="000000"/>
          <w:sz w:val="13"/>
          <w:szCs w:val="13"/>
          <w:shd w:val="clear" w:color="auto" w:fill="FFFFFF"/>
        </w:rPr>
        <w:t>В ходе проведения проверки:</w:t>
      </w:r>
      <w:r>
        <w:rPr>
          <w:rFonts w:ascii="Tahoma" w:hAnsi="Tahoma" w:cs="Tahoma"/>
          <w:color w:val="000000"/>
          <w:sz w:val="13"/>
          <w:szCs w:val="13"/>
        </w:rPr>
        <w:br/>
      </w:r>
      <w:r>
        <w:rPr>
          <w:rFonts w:ascii="Tahoma" w:hAnsi="Tahoma" w:cs="Tahoma"/>
          <w:color w:val="000000"/>
          <w:sz w:val="13"/>
          <w:szCs w:val="13"/>
          <w:shd w:val="clear" w:color="auto" w:fill="FFFFFF"/>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актов):_________________________________________________________</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(с указанием характера нарушений; лиц, допустивших нарушения)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 ___________________________________________________________</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нарушений не выявлено</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Прилагаемые к акту документы: ____________________________________________</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Подписи лиц, проводивших проверку: ________________________________________</w:t>
      </w:r>
      <w:r>
        <w:rPr>
          <w:rFonts w:ascii="Tahoma" w:hAnsi="Tahoma" w:cs="Tahoma"/>
          <w:color w:val="000000"/>
          <w:sz w:val="13"/>
          <w:szCs w:val="13"/>
        </w:rPr>
        <w:br/>
      </w:r>
      <w:r>
        <w:rPr>
          <w:rFonts w:ascii="Tahoma" w:hAnsi="Tahoma" w:cs="Tahoma"/>
          <w:color w:val="000000"/>
          <w:sz w:val="13"/>
          <w:szCs w:val="13"/>
          <w:shd w:val="clear" w:color="auto" w:fill="FFFFFF"/>
        </w:rPr>
        <w:t>С актом проверки ознакомлен(а), копию акта со всеми приложениями получил(а): _______________________________________________________________________</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(фамилия, имя, отчество)</w:t>
      </w:r>
      <w:r>
        <w:rPr>
          <w:rFonts w:ascii="Tahoma" w:hAnsi="Tahoma" w:cs="Tahoma"/>
          <w:color w:val="000000"/>
          <w:sz w:val="13"/>
          <w:szCs w:val="13"/>
        </w:rPr>
        <w:br/>
      </w:r>
      <w:r>
        <w:rPr>
          <w:rFonts w:ascii="Tahoma" w:hAnsi="Tahoma" w:cs="Tahoma"/>
          <w:color w:val="000000"/>
          <w:sz w:val="13"/>
          <w:szCs w:val="13"/>
          <w:shd w:val="clear" w:color="auto" w:fill="FFFFFF"/>
        </w:rPr>
        <w:t>“        ”        20        г.</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(подпись)</w:t>
      </w:r>
      <w:r>
        <w:rPr>
          <w:rFonts w:ascii="Tahoma" w:hAnsi="Tahoma" w:cs="Tahoma"/>
          <w:color w:val="000000"/>
          <w:sz w:val="13"/>
          <w:szCs w:val="13"/>
        </w:rPr>
        <w:br/>
      </w:r>
      <w:r>
        <w:rPr>
          <w:rFonts w:ascii="Tahoma" w:hAnsi="Tahoma" w:cs="Tahoma"/>
          <w:color w:val="000000"/>
          <w:sz w:val="13"/>
          <w:szCs w:val="13"/>
          <w:shd w:val="clear" w:color="auto" w:fill="FFFFFF"/>
        </w:rPr>
        <w:t>Пометка об отказе ознакомления с актом проверки:</w:t>
      </w:r>
      <w:r>
        <w:rPr>
          <w:rFonts w:ascii="Tahoma" w:hAnsi="Tahoma" w:cs="Tahoma"/>
          <w:color w:val="000000"/>
          <w:sz w:val="13"/>
          <w:szCs w:val="13"/>
        </w:rPr>
        <w:br/>
      </w:r>
      <w:r>
        <w:rPr>
          <w:rFonts w:ascii="Tahoma" w:hAnsi="Tahoma" w:cs="Tahoma"/>
          <w:color w:val="000000"/>
          <w:sz w:val="13"/>
          <w:szCs w:val="13"/>
          <w:shd w:val="clear" w:color="auto" w:fill="FFFFFF"/>
        </w:rPr>
        <w:t>(подпись уполномоченного должностного лица (лиц), проводившего проверку)</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ПРИЛОЖЕНИЕ № 5</w:t>
      </w:r>
      <w:r>
        <w:rPr>
          <w:rFonts w:ascii="Tahoma" w:hAnsi="Tahoma" w:cs="Tahoma"/>
          <w:color w:val="000000"/>
          <w:sz w:val="13"/>
          <w:szCs w:val="13"/>
        </w:rPr>
        <w:br/>
      </w:r>
      <w:r>
        <w:rPr>
          <w:rFonts w:ascii="Tahoma" w:hAnsi="Tahoma" w:cs="Tahoma"/>
          <w:color w:val="000000"/>
          <w:sz w:val="13"/>
          <w:szCs w:val="13"/>
          <w:shd w:val="clear" w:color="auto" w:fill="FFFFFF"/>
        </w:rPr>
        <w:t>к административному регламенту</w:t>
      </w:r>
      <w:r>
        <w:rPr>
          <w:rFonts w:ascii="Tahoma" w:hAnsi="Tahoma" w:cs="Tahoma"/>
          <w:color w:val="000000"/>
          <w:sz w:val="13"/>
          <w:szCs w:val="13"/>
        </w:rPr>
        <w:br/>
      </w:r>
      <w:r>
        <w:rPr>
          <w:rFonts w:ascii="Tahoma" w:hAnsi="Tahoma" w:cs="Tahoma"/>
          <w:color w:val="000000"/>
          <w:sz w:val="13"/>
          <w:szCs w:val="13"/>
        </w:rPr>
        <w:lastRenderedPageBreak/>
        <w:br/>
      </w:r>
      <w:r>
        <w:rPr>
          <w:rFonts w:ascii="Tahoma" w:hAnsi="Tahoma" w:cs="Tahoma"/>
          <w:color w:val="000000"/>
          <w:sz w:val="13"/>
          <w:szCs w:val="13"/>
        </w:rPr>
        <w:br/>
      </w:r>
      <w:r>
        <w:rPr>
          <w:rFonts w:ascii="Tahoma" w:hAnsi="Tahoma" w:cs="Tahoma"/>
          <w:color w:val="000000"/>
          <w:sz w:val="13"/>
          <w:szCs w:val="13"/>
          <w:shd w:val="clear" w:color="auto" w:fill="FFFFFF"/>
        </w:rPr>
        <w:t>Шаблон предписания об устранении нарушений</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ПРЕДПИСАНИЕ № ___</w:t>
      </w:r>
      <w:r>
        <w:rPr>
          <w:rFonts w:ascii="Tahoma" w:hAnsi="Tahoma" w:cs="Tahoma"/>
          <w:color w:val="000000"/>
          <w:sz w:val="13"/>
          <w:szCs w:val="13"/>
        </w:rPr>
        <w:br/>
      </w:r>
      <w:r>
        <w:rPr>
          <w:rFonts w:ascii="Tahoma" w:hAnsi="Tahoma" w:cs="Tahoma"/>
          <w:color w:val="000000"/>
          <w:sz w:val="13"/>
          <w:szCs w:val="13"/>
          <w:shd w:val="clear" w:color="auto" w:fill="FFFFFF"/>
        </w:rPr>
        <w:t>об устранении нарушений законодательства</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«___»_____________20___г.                _______________________</w:t>
      </w:r>
      <w:r>
        <w:rPr>
          <w:rFonts w:ascii="Tahoma" w:hAnsi="Tahoma" w:cs="Tahoma"/>
          <w:color w:val="000000"/>
          <w:sz w:val="13"/>
          <w:szCs w:val="13"/>
        </w:rPr>
        <w:br/>
      </w:r>
      <w:r>
        <w:rPr>
          <w:rFonts w:ascii="Tahoma" w:hAnsi="Tahoma" w:cs="Tahoma"/>
          <w:color w:val="000000"/>
          <w:sz w:val="13"/>
          <w:szCs w:val="13"/>
          <w:shd w:val="clear" w:color="auto" w:fill="FFFFFF"/>
        </w:rPr>
        <w:t>                                    (место составления)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На основании материала проведенной проверки от _______ № _______</w:t>
      </w:r>
      <w:r>
        <w:rPr>
          <w:rFonts w:ascii="Tahoma" w:hAnsi="Tahoma" w:cs="Tahoma"/>
          <w:color w:val="000000"/>
          <w:sz w:val="13"/>
          <w:szCs w:val="13"/>
        </w:rPr>
        <w:br/>
      </w:r>
      <w:r>
        <w:rPr>
          <w:rFonts w:ascii="Tahoma" w:hAnsi="Tahoma" w:cs="Tahoma"/>
          <w:color w:val="000000"/>
          <w:sz w:val="13"/>
          <w:szCs w:val="13"/>
          <w:shd w:val="clear" w:color="auto" w:fill="FFFFFF"/>
        </w:rPr>
        <w:t>ПРЕДПИСЫВАЮ:</w:t>
      </w:r>
      <w:r>
        <w:rPr>
          <w:rFonts w:ascii="Tahoma" w:hAnsi="Tahoma" w:cs="Tahoma"/>
          <w:color w:val="000000"/>
          <w:sz w:val="13"/>
          <w:szCs w:val="13"/>
        </w:rPr>
        <w:br/>
      </w:r>
      <w:r>
        <w:rPr>
          <w:rFonts w:ascii="Tahoma" w:hAnsi="Tahoma" w:cs="Tahoma"/>
          <w:color w:val="000000"/>
          <w:sz w:val="13"/>
          <w:szCs w:val="13"/>
          <w:shd w:val="clear" w:color="auto" w:fill="FFFFFF"/>
        </w:rPr>
        <w:t>__________________________________________________________________</w:t>
      </w:r>
      <w:r>
        <w:rPr>
          <w:rFonts w:ascii="Tahoma" w:hAnsi="Tahoma" w:cs="Tahoma"/>
          <w:color w:val="000000"/>
          <w:sz w:val="13"/>
          <w:szCs w:val="13"/>
        </w:rPr>
        <w:br/>
      </w:r>
      <w:r>
        <w:rPr>
          <w:rFonts w:ascii="Tahoma" w:hAnsi="Tahoma" w:cs="Tahoma"/>
          <w:color w:val="000000"/>
          <w:sz w:val="13"/>
          <w:szCs w:val="13"/>
          <w:shd w:val="clear" w:color="auto" w:fill="FFFFFF"/>
        </w:rPr>
        <w:t>(полное и сокращенное наименование проверяемого юридического лица, его местонахождение, ИНН, ОГРН, Ф.И.О гражданина, его место жительства (регистрации), индивидуального предпринимателя, его место регистрации, ИНН, которым выдается предписание)</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w:t>
      </w:r>
      <w:r>
        <w:rPr>
          <w:rFonts w:ascii="Tahoma" w:hAnsi="Tahoma" w:cs="Tahoma"/>
          <w:color w:val="000000"/>
          <w:sz w:val="13"/>
          <w:szCs w:val="13"/>
        </w:rPr>
        <w:br/>
      </w:r>
      <w:r>
        <w:rPr>
          <w:rFonts w:ascii="Tahoma" w:hAnsi="Tahoma" w:cs="Tahoma"/>
          <w:color w:val="000000"/>
          <w:sz w:val="13"/>
          <w:szCs w:val="13"/>
          <w:shd w:val="clear" w:color="auto" w:fill="FFFFFF"/>
        </w:rPr>
        <w:t>п/п    Содержание предписания    Срок исполнения    Основание (ссылка на нормативный правовой акт)</w:t>
      </w:r>
      <w:r>
        <w:rPr>
          <w:rFonts w:ascii="Tahoma" w:hAnsi="Tahoma" w:cs="Tahoma"/>
          <w:color w:val="000000"/>
          <w:sz w:val="13"/>
          <w:szCs w:val="13"/>
        </w:rPr>
        <w:br/>
      </w:r>
      <w:r>
        <w:rPr>
          <w:rFonts w:ascii="Tahoma" w:hAnsi="Tahoma" w:cs="Tahoma"/>
          <w:color w:val="000000"/>
          <w:sz w:val="13"/>
          <w:szCs w:val="13"/>
          <w:shd w:val="clear" w:color="auto" w:fill="FFFFFF"/>
        </w:rPr>
        <w:t>1    2    3    4</w:t>
      </w:r>
      <w:r>
        <w:rPr>
          <w:rFonts w:ascii="Tahoma" w:hAnsi="Tahoma" w:cs="Tahoma"/>
          <w:color w:val="000000"/>
          <w:sz w:val="13"/>
          <w:szCs w:val="13"/>
        </w:rPr>
        <w:br/>
      </w:r>
      <w:r>
        <w:rPr>
          <w:rFonts w:ascii="Tahoma" w:hAnsi="Tahoma" w:cs="Tahoma"/>
          <w:color w:val="000000"/>
          <w:sz w:val="13"/>
          <w:szCs w:val="13"/>
          <w:shd w:val="clear" w:color="auto" w:fill="FFFFFF"/>
        </w:rPr>
        <w:t>1            </w:t>
      </w:r>
      <w:r>
        <w:rPr>
          <w:rFonts w:ascii="Tahoma" w:hAnsi="Tahoma" w:cs="Tahoma"/>
          <w:color w:val="000000"/>
          <w:sz w:val="13"/>
          <w:szCs w:val="13"/>
        </w:rPr>
        <w:br/>
      </w:r>
      <w:r>
        <w:rPr>
          <w:rFonts w:ascii="Tahoma" w:hAnsi="Tahoma" w:cs="Tahoma"/>
          <w:color w:val="000000"/>
          <w:sz w:val="13"/>
          <w:szCs w:val="13"/>
          <w:shd w:val="clear" w:color="auto" w:fill="FFFFFF"/>
        </w:rPr>
        <w:t>2            </w:t>
      </w:r>
      <w:r>
        <w:rPr>
          <w:rFonts w:ascii="Tahoma" w:hAnsi="Tahoma" w:cs="Tahoma"/>
          <w:color w:val="000000"/>
          <w:sz w:val="13"/>
          <w:szCs w:val="13"/>
        </w:rPr>
        <w:br/>
      </w:r>
      <w:r>
        <w:rPr>
          <w:rFonts w:ascii="Tahoma" w:hAnsi="Tahoma" w:cs="Tahoma"/>
          <w:color w:val="000000"/>
          <w:sz w:val="13"/>
          <w:szCs w:val="13"/>
          <w:shd w:val="clear" w:color="auto" w:fill="FFFFFF"/>
        </w:rPr>
        <w:t>3            </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Лицо, которому выдано предписание, обязано отправить информацию о выполнении пунктов настоящего предписания в адрес органа муниципального контроля _____________________ не позднее через 7 дней по истечении срока выполнения соответствующих пунктов предписания.</w:t>
      </w:r>
      <w:r>
        <w:rPr>
          <w:rFonts w:ascii="Tahoma" w:hAnsi="Tahoma" w:cs="Tahoma"/>
          <w:color w:val="000000"/>
          <w:sz w:val="13"/>
          <w:szCs w:val="13"/>
        </w:rPr>
        <w:br/>
      </w:r>
      <w:r>
        <w:rPr>
          <w:rFonts w:ascii="Tahoma" w:hAnsi="Tahoma" w:cs="Tahoma"/>
          <w:color w:val="000000"/>
          <w:sz w:val="13"/>
          <w:szCs w:val="13"/>
          <w:shd w:val="clear" w:color="auto" w:fill="FFFFFF"/>
        </w:rPr>
        <w:t>_________________________________________________________________</w:t>
      </w:r>
      <w:r>
        <w:rPr>
          <w:rFonts w:ascii="Tahoma" w:hAnsi="Tahoma" w:cs="Tahoma"/>
          <w:color w:val="000000"/>
          <w:sz w:val="13"/>
          <w:szCs w:val="13"/>
        </w:rPr>
        <w:br/>
      </w:r>
      <w:r>
        <w:rPr>
          <w:rFonts w:ascii="Tahoma" w:hAnsi="Tahoma" w:cs="Tahoma"/>
          <w:color w:val="000000"/>
          <w:sz w:val="13"/>
          <w:szCs w:val="13"/>
          <w:shd w:val="clear" w:color="auto" w:fill="FFFFFF"/>
        </w:rPr>
        <w:t>(наименование должностного лица)                     (подпись)                (фамилия, имя, отчество)</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М.П.</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Предписание получено:</w:t>
      </w:r>
      <w:r>
        <w:rPr>
          <w:rFonts w:ascii="Tahoma" w:hAnsi="Tahoma" w:cs="Tahoma"/>
          <w:color w:val="000000"/>
          <w:sz w:val="13"/>
          <w:szCs w:val="13"/>
        </w:rPr>
        <w:br/>
      </w:r>
      <w:r>
        <w:rPr>
          <w:rFonts w:ascii="Tahoma" w:hAnsi="Tahoma" w:cs="Tahoma"/>
          <w:color w:val="000000"/>
          <w:sz w:val="13"/>
          <w:szCs w:val="13"/>
          <w:shd w:val="clear" w:color="auto" w:fill="FFFFFF"/>
        </w:rPr>
        <w:t>__________________________________         _______________</w:t>
      </w:r>
      <w:r>
        <w:rPr>
          <w:rFonts w:ascii="Tahoma" w:hAnsi="Tahoma" w:cs="Tahoma"/>
          <w:color w:val="000000"/>
          <w:sz w:val="13"/>
          <w:szCs w:val="13"/>
        </w:rPr>
        <w:br/>
      </w:r>
      <w:r>
        <w:rPr>
          <w:rFonts w:ascii="Tahoma" w:hAnsi="Tahoma" w:cs="Tahoma"/>
          <w:color w:val="000000"/>
          <w:sz w:val="13"/>
          <w:szCs w:val="13"/>
          <w:shd w:val="clear" w:color="auto" w:fill="FFFFFF"/>
        </w:rPr>
        <w:t>  (Должность, фамилия, имя, отчество)                (подпись)</w:t>
      </w:r>
      <w:r>
        <w:rPr>
          <w:rFonts w:ascii="Tahoma" w:hAnsi="Tahoma" w:cs="Tahoma"/>
          <w:color w:val="000000"/>
          <w:sz w:val="13"/>
          <w:szCs w:val="13"/>
        </w:rPr>
        <w:br/>
      </w:r>
      <w:r>
        <w:rPr>
          <w:rFonts w:ascii="Tahoma" w:hAnsi="Tahoma" w:cs="Tahoma"/>
          <w:color w:val="000000"/>
          <w:sz w:val="13"/>
          <w:szCs w:val="13"/>
          <w:shd w:val="clear" w:color="auto" w:fill="FFFFFF"/>
        </w:rPr>
        <w:t>Дата</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ПРИЛОЖЕНИЕ № 6</w:t>
      </w:r>
      <w:r>
        <w:rPr>
          <w:rFonts w:ascii="Tahoma" w:hAnsi="Tahoma" w:cs="Tahoma"/>
          <w:color w:val="000000"/>
          <w:sz w:val="13"/>
          <w:szCs w:val="13"/>
        </w:rPr>
        <w:br/>
      </w:r>
      <w:r>
        <w:rPr>
          <w:rFonts w:ascii="Tahoma" w:hAnsi="Tahoma" w:cs="Tahoma"/>
          <w:color w:val="000000"/>
          <w:sz w:val="13"/>
          <w:szCs w:val="13"/>
          <w:shd w:val="clear" w:color="auto" w:fill="FFFFFF"/>
        </w:rPr>
        <w:t>к административному регламенту</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Шаблон журнала учета проверок юридического лица, индивидуального</w:t>
      </w:r>
      <w:r>
        <w:rPr>
          <w:rFonts w:ascii="Tahoma" w:hAnsi="Tahoma" w:cs="Tahoma"/>
          <w:color w:val="000000"/>
          <w:sz w:val="13"/>
          <w:szCs w:val="13"/>
        </w:rPr>
        <w:br/>
      </w:r>
      <w:r>
        <w:rPr>
          <w:rFonts w:ascii="Tahoma" w:hAnsi="Tahoma" w:cs="Tahoma"/>
          <w:color w:val="000000"/>
          <w:sz w:val="13"/>
          <w:szCs w:val="13"/>
          <w:shd w:val="clear" w:color="auto" w:fill="FFFFFF"/>
        </w:rPr>
        <w:t>предпринимателя, проводимых органами муниципального контроля</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Журнал учета проверок юридического лица, индивидуального</w:t>
      </w:r>
      <w:r>
        <w:rPr>
          <w:rFonts w:ascii="Tahoma" w:hAnsi="Tahoma" w:cs="Tahoma"/>
          <w:color w:val="000000"/>
          <w:sz w:val="13"/>
          <w:szCs w:val="13"/>
        </w:rPr>
        <w:br/>
      </w:r>
      <w:r>
        <w:rPr>
          <w:rFonts w:ascii="Tahoma" w:hAnsi="Tahoma" w:cs="Tahoma"/>
          <w:color w:val="000000"/>
          <w:sz w:val="13"/>
          <w:szCs w:val="13"/>
          <w:shd w:val="clear" w:color="auto" w:fill="FFFFFF"/>
        </w:rPr>
        <w:t>предпринимателя, проводимых органами государственного</w:t>
      </w:r>
      <w:r>
        <w:rPr>
          <w:rFonts w:ascii="Tahoma" w:hAnsi="Tahoma" w:cs="Tahoma"/>
          <w:color w:val="000000"/>
          <w:sz w:val="13"/>
          <w:szCs w:val="13"/>
        </w:rPr>
        <w:br/>
      </w:r>
      <w:r>
        <w:rPr>
          <w:rFonts w:ascii="Tahoma" w:hAnsi="Tahoma" w:cs="Tahoma"/>
          <w:color w:val="000000"/>
          <w:sz w:val="13"/>
          <w:szCs w:val="13"/>
          <w:shd w:val="clear" w:color="auto" w:fill="FFFFFF"/>
        </w:rPr>
        <w:t>контроля (надзора), органами муниципального контроля</w:t>
      </w:r>
      <w:r>
        <w:rPr>
          <w:rFonts w:ascii="Tahoma" w:hAnsi="Tahoma" w:cs="Tahoma"/>
          <w:color w:val="000000"/>
          <w:sz w:val="13"/>
          <w:szCs w:val="13"/>
        </w:rPr>
        <w:br/>
      </w:r>
      <w:r>
        <w:rPr>
          <w:rFonts w:ascii="Tahoma" w:hAnsi="Tahoma" w:cs="Tahoma"/>
          <w:color w:val="000000"/>
          <w:sz w:val="13"/>
          <w:szCs w:val="13"/>
          <w:shd w:val="clear" w:color="auto" w:fill="FFFFFF"/>
        </w:rPr>
        <w:t>____________________________</w:t>
      </w:r>
      <w:r>
        <w:rPr>
          <w:rFonts w:ascii="Tahoma" w:hAnsi="Tahoma" w:cs="Tahoma"/>
          <w:color w:val="000000"/>
          <w:sz w:val="13"/>
          <w:szCs w:val="13"/>
        </w:rPr>
        <w:br/>
      </w:r>
      <w:r>
        <w:rPr>
          <w:rFonts w:ascii="Tahoma" w:hAnsi="Tahoma" w:cs="Tahoma"/>
          <w:color w:val="000000"/>
          <w:sz w:val="13"/>
          <w:szCs w:val="13"/>
          <w:shd w:val="clear" w:color="auto" w:fill="FFFFFF"/>
        </w:rPr>
        <w:t>(дата начала ведения журнала)</w:t>
      </w:r>
      <w:r>
        <w:rPr>
          <w:rFonts w:ascii="Tahoma" w:hAnsi="Tahoma" w:cs="Tahoma"/>
          <w:color w:val="000000"/>
          <w:sz w:val="13"/>
          <w:szCs w:val="13"/>
        </w:rPr>
        <w:br/>
      </w:r>
      <w:r>
        <w:rPr>
          <w:rFonts w:ascii="Tahoma" w:hAnsi="Tahoma" w:cs="Tahoma"/>
          <w:color w:val="000000"/>
          <w:sz w:val="13"/>
          <w:szCs w:val="13"/>
          <w:shd w:val="clear" w:color="auto" w:fill="FFFFFF"/>
        </w:rPr>
        <w:t>____________________________________________________________________</w:t>
      </w:r>
      <w:r>
        <w:rPr>
          <w:rFonts w:ascii="Tahoma" w:hAnsi="Tahoma" w:cs="Tahoma"/>
          <w:color w:val="000000"/>
          <w:sz w:val="13"/>
          <w:szCs w:val="13"/>
        </w:rPr>
        <w:br/>
      </w:r>
      <w:r>
        <w:rPr>
          <w:rFonts w:ascii="Tahoma" w:hAnsi="Tahoma" w:cs="Tahoma"/>
          <w:color w:val="000000"/>
          <w:sz w:val="13"/>
          <w:szCs w:val="13"/>
          <w:shd w:val="clear" w:color="auto" w:fill="FFFFFF"/>
        </w:rPr>
        <w:t>(наименование юридического лица/фамилия, имя, отчество(в случае, если имеется)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____________________________________________________________________</w:t>
      </w:r>
      <w:r>
        <w:rPr>
          <w:rFonts w:ascii="Tahoma" w:hAnsi="Tahoma" w:cs="Tahoma"/>
          <w:color w:val="000000"/>
          <w:sz w:val="13"/>
          <w:szCs w:val="13"/>
        </w:rPr>
        <w:br/>
      </w:r>
      <w:r>
        <w:rPr>
          <w:rFonts w:ascii="Tahoma" w:hAnsi="Tahoma" w:cs="Tahoma"/>
          <w:color w:val="000000"/>
          <w:sz w:val="13"/>
          <w:szCs w:val="13"/>
          <w:shd w:val="clear" w:color="auto" w:fill="FFFFFF"/>
        </w:rPr>
        <w:t>(адрес (место нахождения) постоянно действующего исполнительного органа юридического лица/место жительства (место осуществления деятельности(если не совпадает с местом жительства) 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____________________________________________________________________</w:t>
      </w:r>
      <w:r>
        <w:rPr>
          <w:rFonts w:ascii="Tahoma" w:hAnsi="Tahoma" w:cs="Tahoma"/>
          <w:color w:val="000000"/>
          <w:sz w:val="13"/>
          <w:szCs w:val="13"/>
        </w:rPr>
        <w:br/>
      </w:r>
      <w:r>
        <w:rPr>
          <w:rFonts w:ascii="Tahoma" w:hAnsi="Tahoma" w:cs="Tahoma"/>
          <w:color w:val="000000"/>
          <w:sz w:val="13"/>
          <w:szCs w:val="13"/>
          <w:shd w:val="clear" w:color="auto" w:fill="FFFFFF"/>
        </w:rPr>
        <w:t>(государственный регистрационный номер записи о государственной регистрации юридического лица/индивидуального предпринимателя, идентификационный номер налогоплательщика (для индивидуального предпринимателя); номер реестровой записи и дата включения сведений</w:t>
      </w:r>
      <w:r>
        <w:rPr>
          <w:rFonts w:ascii="Tahoma" w:hAnsi="Tahoma" w:cs="Tahoma"/>
          <w:color w:val="000000"/>
          <w:sz w:val="13"/>
          <w:szCs w:val="13"/>
        </w:rPr>
        <w:br/>
      </w:r>
      <w:r>
        <w:rPr>
          <w:rFonts w:ascii="Tahoma" w:hAnsi="Tahoma" w:cs="Tahoma"/>
          <w:color w:val="000000"/>
          <w:sz w:val="13"/>
          <w:szCs w:val="13"/>
          <w:shd w:val="clear" w:color="auto" w:fill="FFFFFF"/>
        </w:rPr>
        <w:t>в реестр субъектов малого или среднего предпринимательства(для субъектов малого или среднего предпринимательства)</w:t>
      </w:r>
      <w:r>
        <w:rPr>
          <w:rFonts w:ascii="Tahoma" w:hAnsi="Tahoma" w:cs="Tahoma"/>
          <w:color w:val="000000"/>
          <w:sz w:val="13"/>
          <w:szCs w:val="13"/>
        </w:rPr>
        <w:br/>
      </w:r>
      <w:r>
        <w:rPr>
          <w:rFonts w:ascii="Tahoma" w:hAnsi="Tahoma" w:cs="Tahoma"/>
          <w:color w:val="000000"/>
          <w:sz w:val="13"/>
          <w:szCs w:val="13"/>
          <w:shd w:val="clear" w:color="auto" w:fill="FFFFFF"/>
        </w:rPr>
        <w:t>Ответственное лицо: _____________________________________________________</w:t>
      </w:r>
      <w:r>
        <w:rPr>
          <w:rFonts w:ascii="Tahoma" w:hAnsi="Tahoma" w:cs="Tahoma"/>
          <w:color w:val="000000"/>
          <w:sz w:val="13"/>
          <w:szCs w:val="13"/>
        </w:rPr>
        <w:br/>
      </w:r>
      <w:r>
        <w:rPr>
          <w:rFonts w:ascii="Tahoma" w:hAnsi="Tahoma" w:cs="Tahoma"/>
          <w:color w:val="000000"/>
          <w:sz w:val="13"/>
          <w:szCs w:val="13"/>
          <w:shd w:val="clear" w:color="auto" w:fill="FFFFFF"/>
        </w:rPr>
        <w:t>(фамилия, имя, отчество (в случае, если имеется),должность лица (лиц), ответственного за ведение</w:t>
      </w:r>
      <w:r>
        <w:rPr>
          <w:rFonts w:ascii="Tahoma" w:hAnsi="Tahoma" w:cs="Tahoma"/>
          <w:color w:val="000000"/>
          <w:sz w:val="13"/>
          <w:szCs w:val="13"/>
        </w:rPr>
        <w:br/>
      </w:r>
      <w:r>
        <w:rPr>
          <w:rFonts w:ascii="Tahoma" w:hAnsi="Tahoma" w:cs="Tahoma"/>
          <w:color w:val="000000"/>
          <w:sz w:val="13"/>
          <w:szCs w:val="13"/>
          <w:shd w:val="clear" w:color="auto" w:fill="FFFFFF"/>
        </w:rPr>
        <w:t>журнала учета проверок)</w:t>
      </w:r>
      <w:r>
        <w:rPr>
          <w:rFonts w:ascii="Tahoma" w:hAnsi="Tahoma" w:cs="Tahoma"/>
          <w:color w:val="000000"/>
          <w:sz w:val="13"/>
          <w:szCs w:val="13"/>
        </w:rPr>
        <w:br/>
      </w:r>
      <w:r>
        <w:rPr>
          <w:rFonts w:ascii="Tahoma" w:hAnsi="Tahoma" w:cs="Tahoma"/>
          <w:color w:val="000000"/>
          <w:sz w:val="13"/>
          <w:szCs w:val="13"/>
          <w:shd w:val="clear" w:color="auto" w:fill="FFFFFF"/>
        </w:rPr>
        <w:t>__________________________________________________________________</w:t>
      </w:r>
      <w:r>
        <w:rPr>
          <w:rFonts w:ascii="Tahoma" w:hAnsi="Tahoma" w:cs="Tahoma"/>
          <w:color w:val="000000"/>
          <w:sz w:val="13"/>
          <w:szCs w:val="13"/>
        </w:rPr>
        <w:br/>
      </w:r>
      <w:r>
        <w:rPr>
          <w:rFonts w:ascii="Tahoma" w:hAnsi="Tahoma" w:cs="Tahoma"/>
          <w:color w:val="000000"/>
          <w:sz w:val="13"/>
          <w:szCs w:val="13"/>
          <w:shd w:val="clear" w:color="auto" w:fill="FFFFFF"/>
        </w:rPr>
        <w:t>__________________________________________________________________</w:t>
      </w:r>
      <w:r>
        <w:rPr>
          <w:rFonts w:ascii="Tahoma" w:hAnsi="Tahoma" w:cs="Tahoma"/>
          <w:color w:val="000000"/>
          <w:sz w:val="13"/>
          <w:szCs w:val="13"/>
        </w:rPr>
        <w:br/>
      </w:r>
      <w:r>
        <w:rPr>
          <w:rFonts w:ascii="Tahoma" w:hAnsi="Tahoma" w:cs="Tahoma"/>
          <w:color w:val="000000"/>
          <w:sz w:val="13"/>
          <w:szCs w:val="13"/>
          <w:shd w:val="clear" w:color="auto" w:fill="FFFFFF"/>
        </w:rPr>
        <w:t>(фамилия, имя, отчество (в случае, если имеется),руководителя юридического лица,</w:t>
      </w:r>
      <w:r>
        <w:rPr>
          <w:rFonts w:ascii="Tahoma" w:hAnsi="Tahoma" w:cs="Tahoma"/>
          <w:color w:val="000000"/>
          <w:sz w:val="13"/>
          <w:szCs w:val="13"/>
        </w:rPr>
        <w:br/>
      </w:r>
      <w:r>
        <w:rPr>
          <w:rFonts w:ascii="Tahoma" w:hAnsi="Tahoma" w:cs="Tahoma"/>
          <w:color w:val="000000"/>
          <w:sz w:val="13"/>
          <w:szCs w:val="13"/>
          <w:shd w:val="clear" w:color="auto" w:fill="FFFFFF"/>
        </w:rPr>
        <w:t>индивидуального предпринимателя)</w:t>
      </w:r>
      <w:r>
        <w:rPr>
          <w:rFonts w:ascii="Tahoma" w:hAnsi="Tahoma" w:cs="Tahoma"/>
          <w:color w:val="000000"/>
          <w:sz w:val="13"/>
          <w:szCs w:val="13"/>
        </w:rPr>
        <w:br/>
      </w:r>
      <w:r>
        <w:rPr>
          <w:rFonts w:ascii="Tahoma" w:hAnsi="Tahoma" w:cs="Tahoma"/>
          <w:color w:val="000000"/>
          <w:sz w:val="13"/>
          <w:szCs w:val="13"/>
          <w:shd w:val="clear" w:color="auto" w:fill="FFFFFF"/>
        </w:rPr>
        <w:t>                    Подпись: ____________________________________________</w:t>
      </w:r>
      <w:r>
        <w:rPr>
          <w:rFonts w:ascii="Tahoma" w:hAnsi="Tahoma" w:cs="Tahoma"/>
          <w:color w:val="000000"/>
          <w:sz w:val="13"/>
          <w:szCs w:val="13"/>
        </w:rPr>
        <w:br/>
      </w:r>
      <w:r>
        <w:rPr>
          <w:rFonts w:ascii="Tahoma" w:hAnsi="Tahoma" w:cs="Tahoma"/>
          <w:color w:val="000000"/>
          <w:sz w:val="13"/>
          <w:szCs w:val="13"/>
          <w:shd w:val="clear" w:color="auto" w:fill="FFFFFF"/>
        </w:rPr>
        <w:t>М.П.</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Сведения о проводимых проверках</w:t>
      </w:r>
      <w:r>
        <w:rPr>
          <w:rFonts w:ascii="Tahoma" w:hAnsi="Tahoma" w:cs="Tahoma"/>
          <w:color w:val="000000"/>
          <w:sz w:val="13"/>
          <w:szCs w:val="13"/>
        </w:rPr>
        <w:br/>
      </w:r>
      <w:r>
        <w:rPr>
          <w:rFonts w:ascii="Tahoma" w:hAnsi="Tahoma" w:cs="Tahoma"/>
          <w:color w:val="000000"/>
          <w:sz w:val="13"/>
          <w:szCs w:val="13"/>
        </w:rPr>
        <w:br/>
      </w:r>
      <w:r>
        <w:rPr>
          <w:rFonts w:ascii="Tahoma" w:hAnsi="Tahoma" w:cs="Tahoma"/>
          <w:color w:val="000000"/>
          <w:sz w:val="13"/>
          <w:szCs w:val="13"/>
          <w:shd w:val="clear" w:color="auto" w:fill="FFFFFF"/>
        </w:rPr>
        <w:t>1    Дата начала и окончания проверки    </w:t>
      </w:r>
      <w:r>
        <w:rPr>
          <w:rFonts w:ascii="Tahoma" w:hAnsi="Tahoma" w:cs="Tahoma"/>
          <w:color w:val="000000"/>
          <w:sz w:val="13"/>
          <w:szCs w:val="13"/>
        </w:rPr>
        <w:br/>
      </w:r>
      <w:r>
        <w:rPr>
          <w:rFonts w:ascii="Tahoma" w:hAnsi="Tahoma" w:cs="Tahoma"/>
          <w:color w:val="000000"/>
          <w:sz w:val="13"/>
          <w:szCs w:val="13"/>
          <w:shd w:val="clear" w:color="auto" w:fill="FFFFFF"/>
        </w:rPr>
        <w:t xml:space="preserve">2    Общее время проведения проверки (в отношении субъектов малого предпринимательства и </w:t>
      </w:r>
      <w:proofErr w:type="spellStart"/>
      <w:r>
        <w:rPr>
          <w:rFonts w:ascii="Tahoma" w:hAnsi="Tahoma" w:cs="Tahoma"/>
          <w:color w:val="000000"/>
          <w:sz w:val="13"/>
          <w:szCs w:val="13"/>
          <w:shd w:val="clear" w:color="auto" w:fill="FFFFFF"/>
        </w:rPr>
        <w:t>микропредприятий</w:t>
      </w:r>
      <w:proofErr w:type="spellEnd"/>
      <w:r>
        <w:rPr>
          <w:rFonts w:ascii="Tahoma" w:hAnsi="Tahoma" w:cs="Tahoma"/>
          <w:color w:val="000000"/>
          <w:sz w:val="13"/>
          <w:szCs w:val="13"/>
          <w:shd w:val="clear" w:color="auto" w:fill="FFFFFF"/>
        </w:rPr>
        <w:t xml:space="preserve"> указывается в часах)    </w:t>
      </w:r>
      <w:r>
        <w:rPr>
          <w:rFonts w:ascii="Tahoma" w:hAnsi="Tahoma" w:cs="Tahoma"/>
          <w:color w:val="000000"/>
          <w:sz w:val="13"/>
          <w:szCs w:val="13"/>
        </w:rPr>
        <w:br/>
      </w:r>
      <w:r>
        <w:rPr>
          <w:rFonts w:ascii="Tahoma" w:hAnsi="Tahoma" w:cs="Tahoma"/>
          <w:color w:val="000000"/>
          <w:sz w:val="13"/>
          <w:szCs w:val="13"/>
          <w:shd w:val="clear" w:color="auto" w:fill="FFFFFF"/>
        </w:rPr>
        <w:t>3    Наименование органа государственного контроля (надзора), наименование органа муниципального контроля    </w:t>
      </w:r>
      <w:r>
        <w:rPr>
          <w:rFonts w:ascii="Tahoma" w:hAnsi="Tahoma" w:cs="Tahoma"/>
          <w:color w:val="000000"/>
          <w:sz w:val="13"/>
          <w:szCs w:val="13"/>
        </w:rPr>
        <w:br/>
      </w:r>
      <w:r>
        <w:rPr>
          <w:rFonts w:ascii="Tahoma" w:hAnsi="Tahoma" w:cs="Tahoma"/>
          <w:color w:val="000000"/>
          <w:sz w:val="13"/>
          <w:szCs w:val="13"/>
          <w:shd w:val="clear" w:color="auto" w:fill="FFFFFF"/>
        </w:rPr>
        <w:t>4    Дата и номер распоряжения или приказа о проведении проверки    </w:t>
      </w:r>
      <w:r>
        <w:rPr>
          <w:rFonts w:ascii="Tahoma" w:hAnsi="Tahoma" w:cs="Tahoma"/>
          <w:color w:val="000000"/>
          <w:sz w:val="13"/>
          <w:szCs w:val="13"/>
        </w:rPr>
        <w:br/>
      </w:r>
      <w:r>
        <w:rPr>
          <w:rFonts w:ascii="Tahoma" w:hAnsi="Tahoma" w:cs="Tahoma"/>
          <w:color w:val="000000"/>
          <w:sz w:val="13"/>
          <w:szCs w:val="13"/>
          <w:shd w:val="clear" w:color="auto" w:fill="FFFFFF"/>
        </w:rPr>
        <w:t>5    Цель, задачи и предмет проверки    </w:t>
      </w:r>
      <w:r>
        <w:rPr>
          <w:rFonts w:ascii="Tahoma" w:hAnsi="Tahoma" w:cs="Tahoma"/>
          <w:color w:val="000000"/>
          <w:sz w:val="13"/>
          <w:szCs w:val="13"/>
        </w:rPr>
        <w:br/>
      </w:r>
      <w:r>
        <w:rPr>
          <w:rFonts w:ascii="Tahoma" w:hAnsi="Tahoma" w:cs="Tahoma"/>
          <w:color w:val="000000"/>
          <w:sz w:val="13"/>
          <w:szCs w:val="13"/>
          <w:shd w:val="clear" w:color="auto" w:fill="FFFFFF"/>
        </w:rPr>
        <w:t>6    Вид проверки (плановая или внеплановая):</w:t>
      </w:r>
      <w:r>
        <w:rPr>
          <w:rFonts w:ascii="Tahoma" w:hAnsi="Tahoma" w:cs="Tahoma"/>
          <w:color w:val="000000"/>
          <w:sz w:val="13"/>
          <w:szCs w:val="13"/>
        </w:rPr>
        <w:br/>
      </w:r>
      <w:r>
        <w:rPr>
          <w:rFonts w:ascii="Tahoma" w:hAnsi="Tahoma" w:cs="Tahoma"/>
          <w:color w:val="000000"/>
          <w:sz w:val="13"/>
          <w:szCs w:val="13"/>
          <w:shd w:val="clear" w:color="auto" w:fill="FFFFFF"/>
        </w:rPr>
        <w:t>в отношении плановой проверки:</w:t>
      </w:r>
      <w:r>
        <w:rPr>
          <w:rFonts w:ascii="Tahoma" w:hAnsi="Tahoma" w:cs="Tahoma"/>
          <w:color w:val="000000"/>
          <w:sz w:val="13"/>
          <w:szCs w:val="13"/>
        </w:rPr>
        <w:br/>
      </w:r>
      <w:r>
        <w:rPr>
          <w:rFonts w:ascii="Tahoma" w:hAnsi="Tahoma" w:cs="Tahoma"/>
          <w:color w:val="000000"/>
          <w:sz w:val="13"/>
          <w:szCs w:val="13"/>
          <w:shd w:val="clear" w:color="auto" w:fill="FFFFFF"/>
        </w:rPr>
        <w:t>- со ссылкой на ежегодный план проведения проверок;</w:t>
      </w:r>
      <w:r>
        <w:rPr>
          <w:rFonts w:ascii="Tahoma" w:hAnsi="Tahoma" w:cs="Tahoma"/>
          <w:color w:val="000000"/>
          <w:sz w:val="13"/>
          <w:szCs w:val="13"/>
        </w:rPr>
        <w:br/>
      </w:r>
      <w:r>
        <w:rPr>
          <w:rFonts w:ascii="Tahoma" w:hAnsi="Tahoma" w:cs="Tahoma"/>
          <w:color w:val="000000"/>
          <w:sz w:val="13"/>
          <w:szCs w:val="13"/>
          <w:shd w:val="clear" w:color="auto" w:fill="FFFFFF"/>
        </w:rPr>
        <w:t>в отношении внеплановой выездной проверки:</w:t>
      </w:r>
      <w:r>
        <w:rPr>
          <w:rFonts w:ascii="Tahoma" w:hAnsi="Tahoma" w:cs="Tahoma"/>
          <w:color w:val="000000"/>
          <w:sz w:val="13"/>
          <w:szCs w:val="13"/>
        </w:rPr>
        <w:br/>
      </w:r>
      <w:r>
        <w:rPr>
          <w:rFonts w:ascii="Tahoma" w:hAnsi="Tahoma" w:cs="Tahoma"/>
          <w:color w:val="000000"/>
          <w:sz w:val="13"/>
          <w:szCs w:val="13"/>
          <w:shd w:val="clear" w:color="auto" w:fill="FFFFFF"/>
        </w:rPr>
        <w:t>- с указанием на дату и номер решения прокурора о согласовании проведения проверки (в случае, если такое согласование необходимо)    </w:t>
      </w:r>
      <w:r>
        <w:rPr>
          <w:rFonts w:ascii="Tahoma" w:hAnsi="Tahoma" w:cs="Tahoma"/>
          <w:color w:val="000000"/>
          <w:sz w:val="13"/>
          <w:szCs w:val="13"/>
        </w:rPr>
        <w:br/>
      </w:r>
      <w:r>
        <w:rPr>
          <w:rFonts w:ascii="Tahoma" w:hAnsi="Tahoma" w:cs="Tahoma"/>
          <w:color w:val="000000"/>
          <w:sz w:val="13"/>
          <w:szCs w:val="13"/>
          <w:shd w:val="clear" w:color="auto" w:fill="FFFFFF"/>
        </w:rPr>
        <w:lastRenderedPageBreak/>
        <w:t>7    Дата и номер акта, составленного по результатам проверки, дата его вручения представителю юридического лица, индивидуальному предпринимателю    </w:t>
      </w:r>
      <w:r>
        <w:rPr>
          <w:rFonts w:ascii="Tahoma" w:hAnsi="Tahoma" w:cs="Tahoma"/>
          <w:color w:val="000000"/>
          <w:sz w:val="13"/>
          <w:szCs w:val="13"/>
        </w:rPr>
        <w:br/>
      </w:r>
      <w:r>
        <w:rPr>
          <w:rFonts w:ascii="Tahoma" w:hAnsi="Tahoma" w:cs="Tahoma"/>
          <w:color w:val="000000"/>
          <w:sz w:val="13"/>
          <w:szCs w:val="13"/>
          <w:shd w:val="clear" w:color="auto" w:fill="FFFFFF"/>
        </w:rPr>
        <w:t>8    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    </w:t>
      </w:r>
      <w:r>
        <w:rPr>
          <w:rFonts w:ascii="Tahoma" w:hAnsi="Tahoma" w:cs="Tahoma"/>
          <w:color w:val="000000"/>
          <w:sz w:val="13"/>
          <w:szCs w:val="13"/>
        </w:rPr>
        <w:br/>
      </w:r>
      <w:r>
        <w:rPr>
          <w:rFonts w:ascii="Tahoma" w:hAnsi="Tahoma" w:cs="Tahoma"/>
          <w:color w:val="000000"/>
          <w:sz w:val="13"/>
          <w:szCs w:val="13"/>
          <w:shd w:val="clear" w:color="auto" w:fill="FFFFFF"/>
        </w:rPr>
        <w:t>9    Дата, номер и содержание выданного предписания об устранении выявленных нарушений    </w:t>
      </w:r>
      <w:r>
        <w:rPr>
          <w:rFonts w:ascii="Tahoma" w:hAnsi="Tahoma" w:cs="Tahoma"/>
          <w:color w:val="000000"/>
          <w:sz w:val="13"/>
          <w:szCs w:val="13"/>
        </w:rPr>
        <w:br/>
      </w:r>
      <w:r>
        <w:rPr>
          <w:rFonts w:ascii="Tahoma" w:hAnsi="Tahoma" w:cs="Tahoma"/>
          <w:color w:val="000000"/>
          <w:sz w:val="13"/>
          <w:szCs w:val="13"/>
          <w:shd w:val="clear" w:color="auto" w:fill="FFFFFF"/>
        </w:rPr>
        <w:t>10    Фамилия, имя, отчество (в случае, если имеется), должность должностного лица (должностных лиц), проводящего(их) проверку    </w:t>
      </w:r>
      <w:r>
        <w:rPr>
          <w:rFonts w:ascii="Tahoma" w:hAnsi="Tahoma" w:cs="Tahoma"/>
          <w:color w:val="000000"/>
          <w:sz w:val="13"/>
          <w:szCs w:val="13"/>
        </w:rPr>
        <w:br/>
      </w:r>
      <w:r>
        <w:rPr>
          <w:rFonts w:ascii="Tahoma" w:hAnsi="Tahoma" w:cs="Tahoma"/>
          <w:color w:val="000000"/>
          <w:sz w:val="13"/>
          <w:szCs w:val="13"/>
          <w:shd w:val="clear" w:color="auto" w:fill="FFFFFF"/>
        </w:rPr>
        <w:t>11    Фамилия, имя, отчество (в случае, если имеется), должности экспертов, представителей экспертных организаций, привлеченных к проведению проверки    </w:t>
      </w:r>
      <w:r>
        <w:rPr>
          <w:rFonts w:ascii="Tahoma" w:hAnsi="Tahoma" w:cs="Tahoma"/>
          <w:color w:val="000000"/>
          <w:sz w:val="13"/>
          <w:szCs w:val="13"/>
        </w:rPr>
        <w:br/>
      </w:r>
      <w:r>
        <w:rPr>
          <w:rFonts w:ascii="Tahoma" w:hAnsi="Tahoma" w:cs="Tahoma"/>
          <w:color w:val="000000"/>
          <w:sz w:val="13"/>
          <w:szCs w:val="13"/>
          <w:shd w:val="clear" w:color="auto" w:fill="FFFFFF"/>
        </w:rPr>
        <w:t>12    Подпись должностного лица (лиц), проводившего проверку</w:t>
      </w:r>
    </w:p>
    <w:sectPr w:rsidR="00505E24" w:rsidSect="008D40C5">
      <w:pgSz w:w="11906" w:h="16838"/>
      <w:pgMar w:top="1134" w:right="850" w:bottom="1134"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characterSpacingControl w:val="doNotCompress"/>
  <w:compat>
    <w:useFELayout/>
    <w:compatSetting w:name="compatibilityMode" w:uri="http://schemas.microsoft.com/office/word" w:val="12"/>
  </w:compat>
  <w:rsids>
    <w:rsidRoot w:val="00632C67"/>
    <w:rsid w:val="00040DD6"/>
    <w:rsid w:val="000F77F0"/>
    <w:rsid w:val="00234B41"/>
    <w:rsid w:val="00317BA8"/>
    <w:rsid w:val="00505E24"/>
    <w:rsid w:val="00610189"/>
    <w:rsid w:val="00632C67"/>
    <w:rsid w:val="008D40C5"/>
    <w:rsid w:val="00F14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18925</Words>
  <Characters>107875</Characters>
  <Application>Microsoft Office Word</Application>
  <DocSecurity>0</DocSecurity>
  <Lines>898</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Upravdel</dc:creator>
  <cp:keywords/>
  <dc:description/>
  <cp:lastModifiedBy>AutoBVT</cp:lastModifiedBy>
  <cp:revision>12</cp:revision>
  <dcterms:created xsi:type="dcterms:W3CDTF">2021-04-02T10:42:00Z</dcterms:created>
  <dcterms:modified xsi:type="dcterms:W3CDTF">2021-04-11T04:52:00Z</dcterms:modified>
</cp:coreProperties>
</file>